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17" w:rsidRDefault="00696810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  <w:r w:rsidRPr="00696810">
        <w:rPr>
          <w:u w:val="single"/>
        </w:rPr>
        <w:t>ТЕХНОЛОГИЧЕСКАЯ СХЕМА</w:t>
      </w:r>
    </w:p>
    <w:p w:rsidR="00696810" w:rsidRDefault="00696810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</w:p>
    <w:p w:rsidR="00696810" w:rsidRDefault="00696810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  <w:r>
        <w:rPr>
          <w:u w:val="single"/>
        </w:rPr>
        <w:t>предоставления муниципальной услуги «Выдача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документов, предусмотренных законодательством Российской Федерации)»</w:t>
      </w:r>
    </w:p>
    <w:p w:rsidR="00696810" w:rsidRPr="00696810" w:rsidRDefault="00696810" w:rsidP="00117817">
      <w:pPr>
        <w:pStyle w:val="220"/>
        <w:keepNext/>
        <w:keepLines/>
        <w:shd w:val="clear" w:color="auto" w:fill="auto"/>
        <w:spacing w:after="0" w:line="240" w:lineRule="auto"/>
        <w:jc w:val="center"/>
        <w:rPr>
          <w:u w:val="single"/>
        </w:rPr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0" w:name="bookmark18"/>
      <w:r>
        <w:t>Раздел 1. «Общие сведения о государственной (муниципальной) услуге»</w:t>
      </w:r>
      <w:bookmarkEnd w:id="0"/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/>
      </w:tblPr>
      <w:tblGrid>
        <w:gridCol w:w="458"/>
        <w:gridCol w:w="4895"/>
        <w:gridCol w:w="4394"/>
      </w:tblGrid>
      <w:tr w:rsidR="00117817" w:rsidTr="00A134DF">
        <w:tc>
          <w:tcPr>
            <w:tcW w:w="458" w:type="dxa"/>
          </w:tcPr>
          <w:p w:rsidR="00117817" w:rsidRPr="006F4DBA" w:rsidRDefault="00117817" w:rsidP="00A134DF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6F4DBA">
              <w:rPr>
                <w:rFonts w:ascii="Times New Roman" w:hAnsi="Times New Roman" w:cs="Times New Roman"/>
                <w:b w:val="0"/>
                <w:noProof w:val="0"/>
              </w:rPr>
              <w:t>№</w:t>
            </w:r>
          </w:p>
        </w:tc>
        <w:tc>
          <w:tcPr>
            <w:tcW w:w="4895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Параметр</w:t>
            </w:r>
          </w:p>
        </w:tc>
        <w:tc>
          <w:tcPr>
            <w:tcW w:w="4394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Значение параметра/ состояние</w:t>
            </w:r>
          </w:p>
        </w:tc>
      </w:tr>
      <w:tr w:rsidR="00117817" w:rsidTr="00A134DF">
        <w:tc>
          <w:tcPr>
            <w:tcW w:w="458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1</w:t>
            </w:r>
          </w:p>
        </w:tc>
        <w:tc>
          <w:tcPr>
            <w:tcW w:w="4895" w:type="dxa"/>
          </w:tcPr>
          <w:p w:rsidR="00117817" w:rsidRPr="006F4DBA" w:rsidRDefault="00117817" w:rsidP="00A134DF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</w:pPr>
            <w:r w:rsidRPr="006F4DBA">
              <w:rPr>
                <w:rFonts w:ascii="Times New Roman" w:hAnsi="Times New Roman" w:cs="Times New Roman"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4394" w:type="dxa"/>
          </w:tcPr>
          <w:p w:rsidR="00117817" w:rsidRPr="006F4DBA" w:rsidRDefault="00117817" w:rsidP="00A134DF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</w:rPr>
            </w:pPr>
            <w:r w:rsidRPr="006F4DBA">
              <w:rPr>
                <w:b w:val="0"/>
              </w:rPr>
              <w:t>3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1.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6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Наименование органа, предоставляющего услугу</w:t>
            </w:r>
          </w:p>
        </w:tc>
        <w:tc>
          <w:tcPr>
            <w:tcW w:w="4394" w:type="dxa"/>
          </w:tcPr>
          <w:p w:rsidR="00BE6171" w:rsidRPr="00BE6171" w:rsidRDefault="00042554" w:rsidP="00D62C93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Орган местного самоуправления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2.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Номер услуги в федеральном реестре</w:t>
            </w:r>
          </w:p>
        </w:tc>
        <w:tc>
          <w:tcPr>
            <w:tcW w:w="4394" w:type="dxa"/>
          </w:tcPr>
          <w:p w:rsidR="00BE6171" w:rsidRPr="00BE6171" w:rsidRDefault="00BE6171" w:rsidP="00A134D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3.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Полное наименование услуги</w:t>
            </w:r>
          </w:p>
        </w:tc>
        <w:tc>
          <w:tcPr>
            <w:tcW w:w="4394" w:type="dxa"/>
          </w:tcPr>
          <w:p w:rsidR="00BE6171" w:rsidRPr="00DC2B94" w:rsidRDefault="0054132D" w:rsidP="00A134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Выдача </w:t>
            </w:r>
            <w:r w:rsidR="006105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документов (</w:t>
            </w:r>
            <w:r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</w:t>
            </w:r>
            <w:r w:rsidR="006105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предусмотренных законодательством Российской Федерации)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4.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Краткое наименование услуги</w:t>
            </w:r>
          </w:p>
        </w:tc>
        <w:tc>
          <w:tcPr>
            <w:tcW w:w="4394" w:type="dxa"/>
          </w:tcPr>
          <w:p w:rsidR="00BE6171" w:rsidRPr="00DC2B94" w:rsidRDefault="00DF42C6" w:rsidP="00A134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F42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Выдача </w:t>
            </w:r>
            <w:r w:rsidR="006105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документов (</w:t>
            </w:r>
            <w:r w:rsidRPr="00DF42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</w:t>
            </w:r>
            <w:r w:rsidR="006105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предусмотренных законодательством Российской Федерации)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5.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54" w:lineRule="exact"/>
              <w:ind w:firstLine="0"/>
              <w:rPr>
                <w:b w:val="0"/>
              </w:rPr>
            </w:pPr>
            <w:r w:rsidRPr="006F4DBA">
              <w:rPr>
                <w:b w:val="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394" w:type="dxa"/>
          </w:tcPr>
          <w:p w:rsidR="00BE6171" w:rsidRPr="00DF42C6" w:rsidRDefault="005F62B7" w:rsidP="0003698C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-</w:t>
            </w:r>
          </w:p>
        </w:tc>
      </w:tr>
      <w:tr w:rsidR="00BE6171" w:rsidTr="00A134DF">
        <w:tc>
          <w:tcPr>
            <w:tcW w:w="458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6.</w:t>
            </w:r>
          </w:p>
        </w:tc>
        <w:tc>
          <w:tcPr>
            <w:tcW w:w="4895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Перечень «подуслуг»</w:t>
            </w:r>
          </w:p>
        </w:tc>
        <w:tc>
          <w:tcPr>
            <w:tcW w:w="4394" w:type="dxa"/>
          </w:tcPr>
          <w:p w:rsidR="00BE6171" w:rsidRPr="00BE6171" w:rsidRDefault="00BE6171" w:rsidP="00A134D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</w:tr>
      <w:tr w:rsidR="00BE6171" w:rsidTr="00A134DF">
        <w:tc>
          <w:tcPr>
            <w:tcW w:w="458" w:type="dxa"/>
            <w:vMerge w:val="restart"/>
          </w:tcPr>
          <w:p w:rsidR="00BE6171" w:rsidRPr="006F4DBA" w:rsidRDefault="00595EBB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7.</w:t>
            </w:r>
          </w:p>
        </w:tc>
        <w:tc>
          <w:tcPr>
            <w:tcW w:w="4895" w:type="dxa"/>
            <w:vMerge w:val="restart"/>
          </w:tcPr>
          <w:p w:rsidR="00BE6171" w:rsidRPr="006F4DBA" w:rsidRDefault="00595EBB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Способы оценки качества предоставления услуги</w:t>
            </w: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МФЦ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терминальные устройства в органе власти/органе государственного внебюджетного фонда/органе местного самоуправления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Единый портал государственных услуг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региональный портал государственных услуг</w:t>
            </w:r>
          </w:p>
        </w:tc>
      </w:tr>
      <w:tr w:rsidR="00BE6171" w:rsidTr="00A134DF">
        <w:tc>
          <w:tcPr>
            <w:tcW w:w="458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895" w:type="dxa"/>
            <w:vMerge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</w:p>
        </w:tc>
        <w:tc>
          <w:tcPr>
            <w:tcW w:w="4394" w:type="dxa"/>
          </w:tcPr>
          <w:p w:rsidR="00BE6171" w:rsidRPr="006F4DBA" w:rsidRDefault="00BE6171" w:rsidP="00A134DF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</w:rPr>
            </w:pPr>
            <w:r w:rsidRPr="006F4DBA">
              <w:rPr>
                <w:b w:val="0"/>
              </w:rPr>
              <w:t>официальный сайт органа</w:t>
            </w:r>
          </w:p>
        </w:tc>
      </w:tr>
    </w:tbl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p w:rsidR="00117817" w:rsidRDefault="00117817" w:rsidP="00117817">
      <w:pPr>
        <w:rPr>
          <w:color w:val="auto"/>
          <w:sz w:val="2"/>
          <w:szCs w:val="2"/>
        </w:rPr>
        <w:sectPr w:rsidR="00117817" w:rsidSect="00614A3D">
          <w:pgSz w:w="11905" w:h="16837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117817" w:rsidRDefault="00117817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  <w:r w:rsidRPr="006F4DBA">
        <w:rPr>
          <w:sz w:val="27"/>
          <w:szCs w:val="27"/>
        </w:rPr>
        <w:lastRenderedPageBreak/>
        <w:t>Раздел 2. «Общие сведения о «подуслугах»</w:t>
      </w:r>
    </w:p>
    <w:tbl>
      <w:tblPr>
        <w:tblW w:w="15603" w:type="dxa"/>
        <w:tblInd w:w="-10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82"/>
        <w:gridCol w:w="1133"/>
        <w:gridCol w:w="1133"/>
        <w:gridCol w:w="1560"/>
        <w:gridCol w:w="1560"/>
        <w:gridCol w:w="1560"/>
        <w:gridCol w:w="1560"/>
        <w:gridCol w:w="1699"/>
        <w:gridCol w:w="1560"/>
        <w:gridCol w:w="1277"/>
        <w:gridCol w:w="1279"/>
      </w:tblGrid>
      <w:tr w:rsidR="001C7F4C" w:rsidRPr="001C7F4C" w:rsidTr="001C7F4C">
        <w:trPr>
          <w:trHeight w:val="494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предоставления в зависимости от условий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 отказа в приеме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 отказа в предоставлении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Основания приостановления предоставления «подуслуги»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приостановления предоставления «подуслуги»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ind w:left="8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Плата за предоставление «подуслуги»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ind w:left="120"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обращения за получением «подуслуги»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ind w:left="-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результата «подуслуги»</w:t>
            </w:r>
          </w:p>
        </w:tc>
      </w:tr>
      <w:tr w:rsidR="001C7F4C" w:rsidRPr="001C7F4C" w:rsidTr="001C7F4C">
        <w:trPr>
          <w:trHeight w:val="193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платы (государственной пошлины)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spacing w:line="240" w:lineRule="exact"/>
              <w:ind w:firstLine="2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tabs>
                <w:tab w:val="left" w:pos="1413"/>
                <w:tab w:val="left" w:pos="1540"/>
              </w:tabs>
              <w:spacing w:line="240" w:lineRule="exact"/>
              <w:ind w:right="3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7F4C" w:rsidRPr="001C7F4C" w:rsidRDefault="001C7F4C" w:rsidP="001C7F4C">
            <w:pPr>
              <w:jc w:val="center"/>
            </w:pPr>
          </w:p>
        </w:tc>
      </w:tr>
      <w:tr w:rsidR="001C7F4C" w:rsidRPr="001C7F4C" w:rsidTr="001C7F4C">
        <w:trPr>
          <w:trHeight w:val="25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6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5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5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1C7F4C" w:rsidRDefault="001C7F4C" w:rsidP="001C7F4C">
            <w:pPr>
              <w:ind w:left="4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C7F4C">
              <w:rPr>
                <w:rFonts w:ascii="Times New Roman" w:eastAsia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1C7F4C" w:rsidRPr="001C7F4C" w:rsidTr="001C7F4C">
        <w:trPr>
          <w:trHeight w:val="250"/>
        </w:trPr>
        <w:tc>
          <w:tcPr>
            <w:tcW w:w="15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BE6171" w:rsidRDefault="001C7F4C" w:rsidP="00462392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Cs w:val="22"/>
              </w:rPr>
            </w:pPr>
            <w:r w:rsidRPr="00BE6171">
              <w:rPr>
                <w:rFonts w:ascii="Times New Roman" w:hAnsi="Times New Roman" w:cs="Times New Roman"/>
                <w:szCs w:val="22"/>
              </w:rPr>
              <w:t>1.</w:t>
            </w:r>
            <w:r w:rsidR="0009525C" w:rsidRPr="0054132D">
              <w:rPr>
                <w:rFonts w:ascii="Times New Roman" w:hAnsi="Times New Roman" w:cs="Times New Roman"/>
                <w:sz w:val="20"/>
              </w:rPr>
              <w:t xml:space="preserve"> Выдача 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</w:t>
            </w:r>
          </w:p>
        </w:tc>
      </w:tr>
      <w:tr w:rsidR="001C7F4C" w:rsidRPr="00754AE1" w:rsidTr="001C7F4C">
        <w:trPr>
          <w:trHeight w:val="25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C31678" w:rsidP="009121D7">
            <w:pPr>
              <w:jc w:val="center"/>
              <w:rPr>
                <w:rFonts w:ascii="Times New Roman" w:hAnsi="Times New Roman" w:cs="Times New Roman"/>
              </w:rPr>
            </w:pPr>
            <w:r w:rsidRPr="00C31678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9121D7">
              <w:rPr>
                <w:rFonts w:ascii="Times New Roman" w:hAnsi="Times New Roman" w:cs="Times New Roman"/>
                <w:sz w:val="22"/>
                <w:szCs w:val="22"/>
              </w:rPr>
              <w:t>10 рабочих</w:t>
            </w:r>
            <w:r w:rsidRPr="00C31678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121D7" w:rsidP="00B66DCE">
            <w:pPr>
              <w:jc w:val="center"/>
              <w:rPr>
                <w:rFonts w:ascii="Times New Roman" w:hAnsi="Times New Roman" w:cs="Times New Roman"/>
              </w:rPr>
            </w:pPr>
            <w:r w:rsidRPr="00C31678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 рабочих</w:t>
            </w:r>
            <w:r w:rsidRPr="00C31678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B66DCE" w:rsidP="00B66DCE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8D1" w:rsidRPr="00C668D1" w:rsidRDefault="00C668D1" w:rsidP="00C668D1">
            <w:pPr>
              <w:pStyle w:val="ConsPlusNormal"/>
              <w:rPr>
                <w:rFonts w:ascii="Times New Roman" w:hAnsi="Times New Roman" w:cs="Times New Roman"/>
              </w:rPr>
            </w:pPr>
            <w:r w:rsidRPr="00C668D1">
              <w:rPr>
                <w:rFonts w:ascii="Times New Roman" w:hAnsi="Times New Roman" w:cs="Times New Roman"/>
              </w:rPr>
              <w:t>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Орган местного самоуправления в соответствии с действующим законодательством истек;</w:t>
            </w:r>
          </w:p>
          <w:p w:rsidR="00C668D1" w:rsidRPr="00C668D1" w:rsidRDefault="00C668D1" w:rsidP="00C668D1">
            <w:pPr>
              <w:pStyle w:val="ConsPlusNormal"/>
              <w:rPr>
                <w:rFonts w:ascii="Times New Roman" w:hAnsi="Times New Roman" w:cs="Times New Roman"/>
              </w:rPr>
            </w:pPr>
            <w:r w:rsidRPr="00C668D1">
              <w:rPr>
                <w:rFonts w:ascii="Times New Roman" w:hAnsi="Times New Roman" w:cs="Times New Roman"/>
              </w:rPr>
              <w:t>непредставление заявите</w:t>
            </w:r>
            <w:r w:rsidR="007761A6">
              <w:rPr>
                <w:rFonts w:ascii="Times New Roman" w:hAnsi="Times New Roman" w:cs="Times New Roman"/>
              </w:rPr>
              <w:t>лем одного или более документов</w:t>
            </w:r>
            <w:r w:rsidRPr="00C668D1">
              <w:rPr>
                <w:rFonts w:ascii="Times New Roman" w:hAnsi="Times New Roman" w:cs="Times New Roman"/>
              </w:rPr>
              <w:t>;</w:t>
            </w:r>
          </w:p>
          <w:p w:rsidR="00C668D1" w:rsidRPr="00C668D1" w:rsidRDefault="00C668D1" w:rsidP="00C668D1">
            <w:pPr>
              <w:pStyle w:val="ConsPlusNormal"/>
              <w:rPr>
                <w:rFonts w:ascii="Times New Roman" w:hAnsi="Times New Roman" w:cs="Times New Roman"/>
              </w:rPr>
            </w:pPr>
            <w:r w:rsidRPr="00C668D1">
              <w:rPr>
                <w:rFonts w:ascii="Times New Roman" w:hAnsi="Times New Roman" w:cs="Times New Roman"/>
              </w:rPr>
              <w:t>текст в запросе на предоставление муниципальной услуги не поддается прочтению, либо отсутствует.</w:t>
            </w:r>
          </w:p>
          <w:p w:rsidR="001C7F4C" w:rsidRPr="00754AE1" w:rsidRDefault="001C7F4C" w:rsidP="00C668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7D6773" w:rsidP="007D67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9D7B39">
            <w:pPr>
              <w:jc w:val="center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9D7B39" w:rsidP="005F62B7">
            <w:pPr>
              <w:ind w:right="188"/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Личное обращение в орган, предоставляющий услугу</w:t>
            </w:r>
            <w:r w:rsidR="005F62B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 личное обращение в МФЦ; Единый портал государственных услуг: региональный портал государственных услуг</w:t>
            </w:r>
            <w:r w:rsidR="006E3B30" w:rsidRPr="00754AE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F4C" w:rsidRPr="00754AE1" w:rsidRDefault="006E3B30" w:rsidP="007761A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в органе, предоставляющем услугу, на бумажном носителе; направление документа, подписанного электронной подписью </w:t>
            </w:r>
          </w:p>
        </w:tc>
      </w:tr>
    </w:tbl>
    <w:p w:rsidR="001C7F4C" w:rsidRDefault="001C7F4C" w:rsidP="00117817">
      <w:pPr>
        <w:pStyle w:val="40"/>
        <w:shd w:val="clear" w:color="auto" w:fill="auto"/>
        <w:spacing w:after="0" w:line="240" w:lineRule="auto"/>
        <w:jc w:val="center"/>
        <w:rPr>
          <w:sz w:val="27"/>
          <w:szCs w:val="27"/>
        </w:rPr>
      </w:pPr>
    </w:p>
    <w:p w:rsidR="00117817" w:rsidRPr="00117817" w:rsidRDefault="00117817" w:rsidP="00117817">
      <w:pPr>
        <w:rPr>
          <w:sz w:val="2"/>
          <w:szCs w:val="2"/>
        </w:rPr>
        <w:sectPr w:rsidR="00117817" w:rsidRPr="00117817" w:rsidSect="008C4416">
          <w:pgSz w:w="16837" w:h="11905" w:orient="landscape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117817" w:rsidRPr="006F4DBA" w:rsidRDefault="005230DC" w:rsidP="00117817">
      <w:pPr>
        <w:keepNext/>
        <w:keepLines/>
        <w:spacing w:after="306" w:line="270" w:lineRule="exact"/>
        <w:ind w:left="4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1" w:name="bookmark2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3.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Сведения о заявителях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1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0"/>
        <w:gridCol w:w="2266"/>
        <w:gridCol w:w="2198"/>
        <w:gridCol w:w="2088"/>
        <w:gridCol w:w="2093"/>
        <w:gridCol w:w="2093"/>
        <w:gridCol w:w="2093"/>
        <w:gridCol w:w="2102"/>
      </w:tblGrid>
      <w:tr w:rsidR="00117817" w:rsidRPr="00117817" w:rsidTr="00A134DF">
        <w:trPr>
          <w:trHeight w:val="2117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Категории л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иц, имеющих право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Документ, под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  <w:t>тверждающий правомочие заявителя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соответствующей категории на получение 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правомочие заявителя соответс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твующей категории на получение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5230DC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Наличие возможности подачи заявления на предоставление</w:t>
            </w:r>
          </w:p>
          <w:p w:rsidR="00117817" w:rsidRPr="00117817" w:rsidRDefault="00FA7A30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» 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представителями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17817" w:rsidRPr="00117817" w:rsidTr="00A134DF">
        <w:trPr>
          <w:trHeight w:val="264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A134DF">
        <w:trPr>
          <w:trHeight w:val="312"/>
          <w:jc w:val="center"/>
        </w:trPr>
        <w:tc>
          <w:tcPr>
            <w:tcW w:w="15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30B5" w:rsidRDefault="00117817" w:rsidP="00D330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="00D330B5"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единого жилищного документа, копии финансово-лицевого счета, выписки из домовой книги, карточки учета собственника</w:t>
            </w:r>
          </w:p>
          <w:p w:rsidR="00117817" w:rsidRPr="00117817" w:rsidRDefault="00D330B5" w:rsidP="00D330B5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жилого помещения, справок и иных документов</w:t>
            </w:r>
          </w:p>
        </w:tc>
      </w:tr>
      <w:tr w:rsidR="00117817" w:rsidRPr="007F43D8" w:rsidTr="00A134DF">
        <w:trPr>
          <w:trHeight w:val="250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117817" w:rsidP="008C4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D330B5" w:rsidP="005303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Физические и юридические лица, либо их уполномоченные</w:t>
            </w:r>
            <w:r w:rsidR="007C0D3D">
              <w:rPr>
                <w:rFonts w:ascii="Times New Roman" w:hAnsi="Times New Roman" w:cs="Times New Roman"/>
              </w:rPr>
              <w:t xml:space="preserve"> лица на основании документов, </w:t>
            </w:r>
            <w:r w:rsidR="005303FF">
              <w:rPr>
                <w:rFonts w:ascii="Times New Roman" w:hAnsi="Times New Roman" w:cs="Times New Roman"/>
              </w:rPr>
              <w:t xml:space="preserve">подтверждающих </w:t>
            </w:r>
            <w:r w:rsidR="007C0D3D" w:rsidRPr="007C0D3D">
              <w:rPr>
                <w:rFonts w:ascii="Times New Roman" w:hAnsi="Times New Roman" w:cs="Times New Roman"/>
              </w:rPr>
              <w:t xml:space="preserve">предоставление </w:t>
            </w:r>
            <w:r w:rsidR="005303FF">
              <w:rPr>
                <w:rFonts w:ascii="Times New Roman" w:hAnsi="Times New Roman" w:cs="Times New Roman"/>
              </w:rPr>
              <w:t>им</w:t>
            </w:r>
            <w:r w:rsidR="007C0D3D" w:rsidRPr="007C0D3D">
              <w:rPr>
                <w:rFonts w:ascii="Times New Roman" w:hAnsi="Times New Roman" w:cs="Times New Roman"/>
              </w:rPr>
              <w:t xml:space="preserve"> соответствующих полномочий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Default="0037770B" w:rsidP="005303F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а)</w:t>
            </w:r>
            <w:r w:rsidR="00BE52B0" w:rsidRPr="00754AE1">
              <w:rPr>
                <w:rFonts w:ascii="Times New Roman" w:hAnsi="Times New Roman" w:cs="Times New Roman"/>
                <w:szCs w:val="22"/>
              </w:rPr>
              <w:t xml:space="preserve">паспорт </w:t>
            </w:r>
            <w:r w:rsidR="00A87BE3" w:rsidRPr="00A87BE3">
              <w:rPr>
                <w:rFonts w:ascii="Times New Roman" w:hAnsi="Times New Roman" w:cs="Times New Roman"/>
                <w:szCs w:val="22"/>
              </w:rPr>
              <w:t>или иной документ, удостоверяющий личность заявителя;</w:t>
            </w:r>
          </w:p>
          <w:p w:rsidR="00A87BE3" w:rsidRPr="00754AE1" w:rsidRDefault="00A87BE3" w:rsidP="008460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55C" w:rsidRDefault="0054555C" w:rsidP="00C55C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а)-</w:t>
            </w:r>
          </w:p>
          <w:p w:rsidR="00660886" w:rsidRDefault="00660886" w:rsidP="00660886">
            <w:pPr>
              <w:rPr>
                <w:rFonts w:ascii="Times New Roman" w:hAnsi="Times New Roman" w:cs="Times New Roman"/>
              </w:rPr>
            </w:pPr>
          </w:p>
          <w:p w:rsidR="00846034" w:rsidRDefault="00846034" w:rsidP="00C55C6D">
            <w:pPr>
              <w:rPr>
                <w:rFonts w:ascii="Times New Roman" w:hAnsi="Times New Roman" w:cs="Times New Roman"/>
              </w:rPr>
            </w:pPr>
          </w:p>
          <w:p w:rsidR="00117817" w:rsidRPr="00754AE1" w:rsidRDefault="00117817" w:rsidP="008460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933FF3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6D" w:rsidRDefault="00660886" w:rsidP="00754AE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а)</w:t>
            </w:r>
            <w:r w:rsidR="00C55C6D" w:rsidRPr="00754AE1">
              <w:rPr>
                <w:rFonts w:ascii="Times New Roman" w:hAnsi="Times New Roman" w:cs="Times New Roman"/>
                <w:szCs w:val="22"/>
              </w:rPr>
              <w:t>уполномоченные представители, действующие на основании надлежащим об</w:t>
            </w:r>
            <w:r w:rsidR="00841A25">
              <w:rPr>
                <w:rFonts w:ascii="Times New Roman" w:hAnsi="Times New Roman" w:cs="Times New Roman"/>
                <w:szCs w:val="22"/>
              </w:rPr>
              <w:t>разом оформленных доверенностей</w:t>
            </w:r>
          </w:p>
          <w:p w:rsidR="00C55C6D" w:rsidRPr="00754AE1" w:rsidRDefault="00C55C6D" w:rsidP="00C55C6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117817" w:rsidRPr="00754AE1" w:rsidRDefault="00117817" w:rsidP="008C4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FF3" w:rsidRPr="00754AE1" w:rsidRDefault="00FC0D10" w:rsidP="00933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а)</w:t>
            </w:r>
            <w:r w:rsidR="00660886" w:rsidRPr="00A87BE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933FF3">
              <w:rPr>
                <w:rFonts w:ascii="Times New Roman" w:hAnsi="Times New Roman" w:cs="Times New Roman"/>
                <w:szCs w:val="22"/>
              </w:rPr>
              <w:t>доверенность</w:t>
            </w:r>
            <w:r w:rsidR="00660886" w:rsidRPr="00A87BE3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FC0D10" w:rsidRPr="00754AE1" w:rsidRDefault="00FC0D10" w:rsidP="008C4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Доверенность должна содержать:</w:t>
            </w:r>
          </w:p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наименование документа;</w:t>
            </w:r>
          </w:p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указание на место ее совершения (город (село, поселок, район), край, область, республика, автономная область, автономный округ полностью), а в случае удостоверения доверенности вне помещения нотариальной конторы - также адрес удостоверения;</w:t>
            </w:r>
          </w:p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 xml:space="preserve">- дату ее совершения (число, месяц и год совершения доверенности указываются прописью) </w:t>
            </w:r>
          </w:p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сведения о представляемом и представителе: в отношении физического лица должны быть указаны фамилия, имя и (при наличии) отчество полностью, место жительства (при наличии); в отношении юридического лица - полное наименование, адрес, место нахождения и (при наличии) регистрационный номер;</w:t>
            </w:r>
          </w:p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полномочия представителя;</w:t>
            </w:r>
          </w:p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подпись представляемого или представителя юридического;</w:t>
            </w:r>
          </w:p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а также может содержать:</w:t>
            </w:r>
          </w:p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срок, на который она выдана;</w:t>
            </w:r>
          </w:p>
          <w:p w:rsidR="00C55C6D" w:rsidRPr="007F43D8" w:rsidRDefault="00C55C6D" w:rsidP="00C55C6D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>- указание на право или запрет передоверия, возможность или запрет последующего передоверия.</w:t>
            </w:r>
          </w:p>
          <w:p w:rsidR="00841A25" w:rsidRPr="007F43D8" w:rsidRDefault="00C55C6D" w:rsidP="00841A25">
            <w:pPr>
              <w:rPr>
                <w:rFonts w:ascii="Times New Roman" w:hAnsi="Times New Roman" w:cs="Times New Roman"/>
              </w:rPr>
            </w:pPr>
            <w:r w:rsidRPr="007F43D8">
              <w:rPr>
                <w:rFonts w:ascii="Times New Roman" w:hAnsi="Times New Roman" w:cs="Times New Roman"/>
                <w:sz w:val="22"/>
                <w:szCs w:val="22"/>
              </w:rPr>
              <w:t xml:space="preserve">Кроме того, в отношении физического лица в доверенности рекомендуется указывать иные сведения, индивидуализирующие личность, в частности, дату и место рождения; данные документа, удостоверяющего личность. </w:t>
            </w:r>
          </w:p>
          <w:p w:rsidR="00117817" w:rsidRPr="007F43D8" w:rsidRDefault="00117817" w:rsidP="00C55C6D">
            <w:pPr>
              <w:rPr>
                <w:rFonts w:ascii="Times New Roman" w:hAnsi="Times New Roman" w:cs="Times New Roman"/>
              </w:rPr>
            </w:pP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290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2" w:name="bookmark3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4. 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Документы, предоставл</w:t>
      </w:r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яемые заявителем для получения 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2"/>
      <w:r w:rsidR="00FA7A30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2"/>
        <w:gridCol w:w="1704"/>
        <w:gridCol w:w="3115"/>
        <w:gridCol w:w="2837"/>
        <w:gridCol w:w="1560"/>
        <w:gridCol w:w="1699"/>
        <w:gridCol w:w="1704"/>
        <w:gridCol w:w="2237"/>
      </w:tblGrid>
      <w:tr w:rsidR="00117817" w:rsidRPr="00117817" w:rsidTr="00D66415">
        <w:trPr>
          <w:trHeight w:val="1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right="4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Категория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Наименования документов, которые предоставляет заявитель для получения 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Условие предоставления документа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Установленные требования к документу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(шаблон) документа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документа/заполнения документа</w:t>
            </w:r>
          </w:p>
        </w:tc>
      </w:tr>
      <w:tr w:rsidR="00117817" w:rsidRPr="00117817" w:rsidTr="00A134DF">
        <w:trPr>
          <w:trHeight w:val="2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</w:tr>
      <w:tr w:rsidR="00117817" w:rsidRPr="00117817" w:rsidTr="00A134DF">
        <w:trPr>
          <w:trHeight w:val="250"/>
          <w:jc w:val="center"/>
        </w:trPr>
        <w:tc>
          <w:tcPr>
            <w:tcW w:w="15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7EC" w:rsidRDefault="00515F6B" w:rsidP="00DC27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 w:rsidR="00DC27EC"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Выдача единого жилищного документа, копии финансово-лицевого счета, выписки из домовой книги, карточки учета собственника</w:t>
            </w:r>
          </w:p>
          <w:p w:rsidR="00117817" w:rsidRPr="00117817" w:rsidRDefault="00DC27EC" w:rsidP="00DC27EC">
            <w:pPr>
              <w:ind w:left="63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жилого помещения, справок и иных документов</w:t>
            </w:r>
          </w:p>
        </w:tc>
      </w:tr>
      <w:tr w:rsidR="00117817" w:rsidRPr="00117817" w:rsidTr="00196045">
        <w:trPr>
          <w:trHeight w:val="14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3C7532" w:rsidRDefault="003C7532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C753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FED" w:rsidRDefault="003A4FED" w:rsidP="00DA7C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заявление</w:t>
            </w:r>
          </w:p>
          <w:p w:rsidR="00117817" w:rsidRPr="00117817" w:rsidRDefault="00117817" w:rsidP="00906A1A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906A1A" w:rsidP="00906A1A">
            <w:pPr>
              <w:pStyle w:val="ConsPlusNormal"/>
              <w:jc w:val="both"/>
              <w:rPr>
                <w:sz w:val="10"/>
                <w:szCs w:val="10"/>
              </w:rPr>
            </w:pPr>
            <w:r w:rsidRPr="00906A1A">
              <w:rPr>
                <w:rFonts w:ascii="Times New Roman" w:hAnsi="Times New Roman" w:cs="Times New Roman"/>
                <w:szCs w:val="22"/>
              </w:rPr>
              <w:t>заявление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532" w:rsidRDefault="003C7532" w:rsidP="003C75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подлинник </w:t>
            </w:r>
          </w:p>
          <w:p w:rsidR="003C7532" w:rsidRDefault="003C7532" w:rsidP="003C75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экземпляр</w:t>
            </w:r>
          </w:p>
          <w:p w:rsidR="003C7532" w:rsidRDefault="003C7532" w:rsidP="003C75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Действия:</w:t>
            </w:r>
          </w:p>
          <w:p w:rsidR="00117817" w:rsidRPr="00BE6171" w:rsidRDefault="003C7532" w:rsidP="003C7532">
            <w:pPr>
              <w:rPr>
                <w:rFonts w:ascii="Times New Roman" w:hAnsi="Times New Roman" w:cs="Times New Roman"/>
              </w:rPr>
            </w:pPr>
            <w:r w:rsidRPr="0037387C">
              <w:rPr>
                <w:rFonts w:ascii="Times New Roman" w:hAnsi="Times New Roman" w:cs="Times New Roman"/>
                <w:sz w:val="22"/>
                <w:szCs w:val="22"/>
              </w:rPr>
              <w:t>проверка на соответствие, формирование в 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EE397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C5" w:rsidRDefault="006330C5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330C5" w:rsidRDefault="006330C5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0C5" w:rsidRDefault="006330C5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0C5" w:rsidRDefault="006330C5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330C5" w:rsidRDefault="006330C5" w:rsidP="00EC4A1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7817" w:rsidRPr="002D0560" w:rsidRDefault="00117817" w:rsidP="00EC4A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4B345F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4B345F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330C5" w:rsidRPr="00117817" w:rsidTr="00930CAE">
        <w:trPr>
          <w:trHeight w:val="12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C5" w:rsidRPr="003C7532" w:rsidRDefault="006330C5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C5" w:rsidDel="00641874" w:rsidRDefault="006330C5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документы удостоверяющие личность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C5" w:rsidRDefault="006330C5" w:rsidP="004C085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BE52B0">
              <w:rPr>
                <w:rFonts w:ascii="Times New Roman" w:hAnsi="Times New Roman" w:cs="Times New Roman"/>
                <w:szCs w:val="22"/>
              </w:rPr>
              <w:t>аспорт</w:t>
            </w:r>
            <w:r>
              <w:rPr>
                <w:rFonts w:ascii="Times New Roman" w:hAnsi="Times New Roman" w:cs="Times New Roman"/>
                <w:szCs w:val="22"/>
              </w:rPr>
              <w:t xml:space="preserve"> заявителя или иной документ, удостоверяющий личность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C5" w:rsidRDefault="006330C5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подлинник</w:t>
            </w:r>
          </w:p>
          <w:p w:rsidR="006330C5" w:rsidRDefault="006330C5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экземпляр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330C5" w:rsidRDefault="006330C5" w:rsidP="00930C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ействия</w:t>
            </w:r>
            <w:r w:rsidR="0034561E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930CAE">
              <w:rPr>
                <w:rFonts w:ascii="Times New Roman" w:hAnsi="Times New Roman" w:cs="Times New Roman"/>
                <w:sz w:val="22"/>
                <w:szCs w:val="22"/>
              </w:rPr>
              <w:t>удостоверение личности заявителя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C5" w:rsidRDefault="006330C5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C5" w:rsidRPr="002D0560" w:rsidRDefault="00930CAE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C5" w:rsidRDefault="006330C5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C5" w:rsidRDefault="006330C5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0CAE" w:rsidRPr="00117817" w:rsidTr="00930CAE">
        <w:trPr>
          <w:trHeight w:val="12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CAE" w:rsidRDefault="00930CAE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CAE" w:rsidRDefault="00930CAE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документы, удостоверяющие полномочия представителя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CAE" w:rsidRPr="00BE52B0" w:rsidRDefault="00930CAE" w:rsidP="004C085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доверенность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CAE" w:rsidRPr="0037387C" w:rsidRDefault="00930CAE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37387C">
              <w:rPr>
                <w:rFonts w:ascii="Times New Roman" w:hAnsi="Times New Roman" w:cs="Times New Roman"/>
                <w:sz w:val="22"/>
                <w:szCs w:val="22"/>
              </w:rPr>
              <w:t>одлинник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930CAE" w:rsidRDefault="00930CAE" w:rsidP="004C0850">
            <w:pPr>
              <w:rPr>
                <w:rFonts w:ascii="Times New Roman" w:hAnsi="Times New Roman" w:cs="Times New Roman"/>
              </w:rPr>
            </w:pPr>
            <w:r w:rsidRPr="0037387C">
              <w:rPr>
                <w:rFonts w:ascii="Times New Roman" w:hAnsi="Times New Roman" w:cs="Times New Roman"/>
                <w:sz w:val="22"/>
                <w:szCs w:val="22"/>
              </w:rPr>
              <w:t>1 экземпляр</w:t>
            </w:r>
          </w:p>
          <w:p w:rsidR="00930CAE" w:rsidRDefault="00930CAE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37387C">
              <w:rPr>
                <w:rFonts w:ascii="Times New Roman" w:hAnsi="Times New Roman" w:cs="Times New Roman"/>
                <w:sz w:val="22"/>
                <w:szCs w:val="22"/>
              </w:rPr>
              <w:t>ействия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7C1835">
              <w:rPr>
                <w:rFonts w:ascii="Times New Roman" w:hAnsi="Times New Roman" w:cs="Times New Roman"/>
                <w:sz w:val="22"/>
                <w:szCs w:val="22"/>
              </w:rPr>
              <w:t>проверка на соответствие, формирование в 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CAE" w:rsidRDefault="00930CAE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CAE" w:rsidRPr="002D0560" w:rsidRDefault="007C1835" w:rsidP="004C0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CAE" w:rsidRDefault="00930CAE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CAE" w:rsidRDefault="00930CAE" w:rsidP="008C441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7817" w:rsidRPr="00117817" w:rsidRDefault="00117817" w:rsidP="00117817">
      <w:pPr>
        <w:rPr>
          <w:sz w:val="2"/>
          <w:szCs w:val="2"/>
        </w:rPr>
        <w:sectPr w:rsidR="00117817" w:rsidRPr="00117817" w:rsidSect="00D62C93">
          <w:headerReference w:type="default" r:id="rId7"/>
          <w:footerReference w:type="default" r:id="rId8"/>
          <w:type w:val="continuous"/>
          <w:pgSz w:w="16837" w:h="11905" w:orient="landscape"/>
          <w:pgMar w:top="1236" w:right="631" w:bottom="1276" w:left="630" w:header="0" w:footer="3" w:gutter="0"/>
          <w:cols w:space="720"/>
          <w:noEndnote/>
          <w:docGrid w:linePitch="360"/>
        </w:sectPr>
      </w:pPr>
    </w:p>
    <w:p w:rsidR="00117817" w:rsidRPr="006F4DBA" w:rsidRDefault="00FA7A30" w:rsidP="00674EAC">
      <w:pPr>
        <w:keepNext/>
        <w:keepLines/>
        <w:spacing w:after="306" w:line="270" w:lineRule="exact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3" w:name="bookmark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5.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Документы и сведения, получаемые посредством межведомственного информационного взаимодействия</w:t>
      </w:r>
      <w:bookmarkEnd w:id="3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41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24"/>
        <w:gridCol w:w="1560"/>
        <w:gridCol w:w="1742"/>
        <w:gridCol w:w="1800"/>
        <w:gridCol w:w="1704"/>
        <w:gridCol w:w="1416"/>
        <w:gridCol w:w="1730"/>
        <w:gridCol w:w="1843"/>
        <w:gridCol w:w="1800"/>
      </w:tblGrid>
      <w:tr w:rsidR="00117817" w:rsidRPr="00117817" w:rsidTr="00FA7A30">
        <w:trPr>
          <w:trHeight w:val="193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запрашиваемого документа (сведения)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firstLine="3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органа (организации),</w:t>
            </w:r>
          </w:p>
          <w:p w:rsidR="00117817" w:rsidRPr="00117817" w:rsidRDefault="00117817" w:rsidP="008C4416">
            <w:pPr>
              <w:spacing w:line="240" w:lineRule="exact"/>
              <w:ind w:firstLine="3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адрес которого(ой) направляется межведомственный запрос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left="17" w:firstLine="1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SID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электронного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сервиса/ наименование вида сведений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right="10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firstLine="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7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80" w:firstLine="4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FA7A30">
        <w:trPr>
          <w:trHeight w:val="250"/>
          <w:jc w:val="center"/>
        </w:trPr>
        <w:tc>
          <w:tcPr>
            <w:tcW w:w="15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86C" w:rsidRDefault="00EC4A17" w:rsidP="009438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="0094386C"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единого жилищного документа, копии финансово-лицевого счета, выписки из домовой книги, карточки учета собственника</w:t>
            </w:r>
          </w:p>
          <w:p w:rsidR="00117817" w:rsidRPr="00117817" w:rsidRDefault="0094386C" w:rsidP="0094386C">
            <w:pPr>
              <w:ind w:left="63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жилого помещения, справок и иных документов</w:t>
            </w:r>
          </w:p>
        </w:tc>
      </w:tr>
      <w:tr w:rsidR="007062F4" w:rsidRPr="00117817" w:rsidTr="0003698C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AB7DE6" w:rsidRDefault="00BB7A57" w:rsidP="00C266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117817" w:rsidRDefault="00BB7A57" w:rsidP="00C2669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117817" w:rsidRDefault="00BB7A57" w:rsidP="00C2669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117817" w:rsidRDefault="00BB7A57" w:rsidP="00C2669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117817" w:rsidRDefault="00BB7A57" w:rsidP="00C2669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F21062" w:rsidRDefault="00BB7A57" w:rsidP="00C26695">
            <w:pPr>
              <w:jc w:val="center"/>
              <w:rPr>
                <w:rFonts w:asciiTheme="minorHAnsi" w:hAnsiTheme="minorHAnsi"/>
                <w:sz w:val="10"/>
                <w:szCs w:val="10"/>
              </w:rPr>
            </w:pPr>
            <w:r>
              <w:rPr>
                <w:rFonts w:asciiTheme="minorHAnsi" w:hAnsiTheme="minorHAnsi"/>
                <w:sz w:val="10"/>
                <w:szCs w:val="10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Default="007062F4" w:rsidP="00C26695">
            <w:pPr>
              <w:jc w:val="center"/>
              <w:rPr>
                <w:sz w:val="10"/>
                <w:szCs w:val="10"/>
              </w:rPr>
            </w:pPr>
          </w:p>
          <w:p w:rsidR="007062F4" w:rsidRDefault="00BB7A57" w:rsidP="00C2669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  <w:p w:rsidR="007062F4" w:rsidRPr="00117817" w:rsidRDefault="007062F4" w:rsidP="00C2669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117817" w:rsidRDefault="00BB7A57" w:rsidP="00C2669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62F4" w:rsidRPr="00117817" w:rsidRDefault="00BB7A57" w:rsidP="00C2669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  <w:r w:rsidR="009C1DCF">
              <w:rPr>
                <w:sz w:val="10"/>
                <w:szCs w:val="10"/>
              </w:rPr>
              <w:t xml:space="preserve"> 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Default="00117817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bookmarkStart w:id="4" w:name="bookmark5"/>
    </w:p>
    <w:p w:rsidR="00117817" w:rsidRPr="006F4DBA" w:rsidRDefault="00FA7A30" w:rsidP="00117817">
      <w:pPr>
        <w:keepNext/>
        <w:keepLines/>
        <w:spacing w:after="306" w:line="270" w:lineRule="exact"/>
        <w:ind w:left="568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6. Результат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4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1882"/>
        <w:gridCol w:w="1877"/>
        <w:gridCol w:w="1882"/>
        <w:gridCol w:w="1882"/>
        <w:gridCol w:w="1877"/>
        <w:gridCol w:w="1882"/>
        <w:gridCol w:w="1627"/>
        <w:gridCol w:w="1704"/>
      </w:tblGrid>
      <w:tr w:rsidR="00117817" w:rsidRPr="00117817" w:rsidTr="00EC4A17">
        <w:trPr>
          <w:trHeight w:val="49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ind w:right="3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Документ/ документы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, являющийся(иеся)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FA7A30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Требования к документу/ документам,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являющемуся(ихся) результатом «подуслуги»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Характеристика результата 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(положительный/ отрицательный)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Форма документа/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«подуслуги»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Образец документа/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документов,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являющегося(ихся) результатом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9356DE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9356DE" w:rsidP="008C4416">
            <w:pPr>
              <w:spacing w:line="240" w:lineRule="exact"/>
              <w:ind w:left="79" w:firstLine="1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Способы получения результата 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 хранения невостреб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ованных заявителем результатов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EC4A17">
        <w:trPr>
          <w:trHeight w:val="960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ind w:left="3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органе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817" w:rsidRPr="00117817" w:rsidRDefault="00117817" w:rsidP="008C4416">
            <w:pPr>
              <w:ind w:left="1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в МФЦ</w:t>
            </w:r>
          </w:p>
        </w:tc>
      </w:tr>
      <w:tr w:rsidR="00117817" w:rsidRPr="00117817" w:rsidTr="00EC4A1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9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7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8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17817" w:rsidRPr="00117817" w:rsidTr="00EC4A17">
        <w:trPr>
          <w:trHeight w:val="250"/>
          <w:jc w:val="center"/>
        </w:trPr>
        <w:tc>
          <w:tcPr>
            <w:tcW w:w="15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69C" w:rsidRDefault="00EC4A17" w:rsidP="001576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 w:rsidR="0015769C"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Выдача единого жилищного документа, копии финансово-лицевого счета, выписки из домовой книги, карточки учета собственника</w:t>
            </w:r>
          </w:p>
          <w:p w:rsidR="00117817" w:rsidRPr="00117817" w:rsidRDefault="0015769C" w:rsidP="0015769C">
            <w:pPr>
              <w:ind w:left="626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жилого помещения, справок и иных документов</w:t>
            </w:r>
          </w:p>
        </w:tc>
      </w:tr>
      <w:tr w:rsidR="00117817" w:rsidRPr="00BE6171" w:rsidTr="00EC4A17">
        <w:trPr>
          <w:trHeight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117817" w:rsidP="008C4416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68A" w:rsidRPr="001C468A" w:rsidRDefault="00EC4A17" w:rsidP="001C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E617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а</w:t>
            </w:r>
            <w:r w:rsidR="00F84FA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  <w:r w:rsidR="0015769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выдача заявителю </w:t>
            </w:r>
            <w:r w:rsidR="00D440F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запрашиваемых </w:t>
            </w:r>
            <w:r w:rsidR="0015769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документов</w:t>
            </w:r>
            <w:r w:rsidR="001C46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(</w:t>
            </w:r>
            <w:r w:rsidR="001C468A" w:rsidRPr="001C46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единого жилищного документа, копии финансово-лицевого счета, выписки из домовой книги, карточки учета собственника</w:t>
            </w:r>
          </w:p>
          <w:p w:rsidR="009C1DCF" w:rsidRDefault="001C468A" w:rsidP="001C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C468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жилого помещения, справок</w:t>
            </w:r>
            <w:r w:rsidR="000A334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и др.документов)</w:t>
            </w:r>
          </w:p>
          <w:p w:rsidR="00117817" w:rsidRPr="00BE6171" w:rsidRDefault="009C1DCF" w:rsidP="00D440FE">
            <w:pPr>
              <w:autoSpaceDE w:val="0"/>
              <w:autoSpaceDN w:val="0"/>
              <w:adjustRightInd w:val="0"/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F84FA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б) </w:t>
            </w:r>
            <w:r w:rsidR="00F84FA6" w:rsidRPr="00F84FA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уведомление заявителя об отказе в</w:t>
            </w:r>
            <w:r w:rsidR="00D440F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выдаче запрашиваемых документов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A17" w:rsidRPr="00BE6171" w:rsidRDefault="00EC4A17" w:rsidP="00EC4A17">
            <w:pPr>
              <w:rPr>
                <w:rFonts w:ascii="Times New Roman" w:hAnsi="Times New Roman" w:cs="Times New Roman"/>
              </w:rPr>
            </w:pP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а) нет</w:t>
            </w:r>
          </w:p>
          <w:p w:rsidR="00117817" w:rsidRPr="00BE6171" w:rsidRDefault="00EC4A17" w:rsidP="00EC4A17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б) бланк организации, должность лица, подписавшего уведомление.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A17" w:rsidRPr="00BE6171" w:rsidRDefault="00EC4A17" w:rsidP="00EC4A17">
            <w:pPr>
              <w:rPr>
                <w:rFonts w:ascii="Times New Roman" w:hAnsi="Times New Roman" w:cs="Times New Roman"/>
              </w:rPr>
            </w:pP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а)</w:t>
            </w:r>
            <w:r w:rsidR="00EE3977">
              <w:rPr>
                <w:rFonts w:ascii="Times New Roman" w:hAnsi="Times New Roman" w:cs="Times New Roman"/>
                <w:sz w:val="22"/>
                <w:szCs w:val="22"/>
              </w:rPr>
              <w:t>положительный</w:t>
            </w: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17817" w:rsidRPr="00BE6171" w:rsidRDefault="00EC4A17" w:rsidP="00EE3977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 xml:space="preserve">б) </w:t>
            </w:r>
            <w:r w:rsidR="00EE3977">
              <w:rPr>
                <w:rFonts w:ascii="Times New Roman" w:hAnsi="Times New Roman" w:cs="Times New Roman"/>
                <w:sz w:val="22"/>
                <w:szCs w:val="22"/>
              </w:rPr>
              <w:t>отрицательный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A17" w:rsidRPr="00BE6171" w:rsidRDefault="00EC4A17" w:rsidP="00EC4A17">
            <w:pPr>
              <w:rPr>
                <w:rFonts w:ascii="Times New Roman" w:hAnsi="Times New Roman" w:cs="Times New Roman"/>
              </w:rPr>
            </w:pP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а) нет;</w:t>
            </w:r>
          </w:p>
          <w:p w:rsidR="00117817" w:rsidRPr="00BE6171" w:rsidRDefault="00EC4A17" w:rsidP="00E0310D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 xml:space="preserve">б) </w:t>
            </w:r>
            <w:r w:rsidR="00E0310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A17" w:rsidRPr="00BE6171" w:rsidRDefault="00EC4A17" w:rsidP="00EC4A17">
            <w:pPr>
              <w:rPr>
                <w:rFonts w:ascii="Times New Roman" w:hAnsi="Times New Roman" w:cs="Times New Roman"/>
              </w:rPr>
            </w:pP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а) нет</w:t>
            </w:r>
          </w:p>
          <w:p w:rsidR="00117817" w:rsidRPr="00BE6171" w:rsidRDefault="00EC4A17" w:rsidP="00E0310D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 xml:space="preserve">б) </w:t>
            </w:r>
            <w:r w:rsidR="00E0310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A17" w:rsidRPr="00BE6171" w:rsidRDefault="00EC4A17" w:rsidP="00EC4A17">
            <w:pPr>
              <w:rPr>
                <w:rFonts w:ascii="Times New Roman" w:hAnsi="Times New Roman" w:cs="Times New Roman"/>
              </w:rPr>
            </w:pP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а)</w:t>
            </w:r>
            <w:r w:rsidR="000A33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45B0A">
              <w:rPr>
                <w:rFonts w:ascii="Times New Roman" w:hAnsi="Times New Roman" w:cs="Times New Roman"/>
                <w:sz w:val="22"/>
                <w:szCs w:val="22"/>
              </w:rPr>
              <w:t>лично</w:t>
            </w:r>
            <w:r w:rsidR="00EC6313">
              <w:rPr>
                <w:rFonts w:ascii="Times New Roman" w:hAnsi="Times New Roman" w:cs="Times New Roman"/>
                <w:sz w:val="22"/>
                <w:szCs w:val="22"/>
              </w:rPr>
              <w:t xml:space="preserve"> в органе местного самоуправления или в МФЦ</w:t>
            </w:r>
          </w:p>
          <w:p w:rsidR="00117817" w:rsidRPr="00BE6171" w:rsidRDefault="00117817" w:rsidP="00745B0A"/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EC4A17" w:rsidP="008C4416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EC4A17" w:rsidP="008C4416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117817" w:rsidRPr="006F4DBA" w:rsidRDefault="00E06998" w:rsidP="00117817">
      <w:pPr>
        <w:keepNext/>
        <w:keepLines/>
        <w:spacing w:after="306" w:line="270" w:lineRule="exact"/>
        <w:ind w:left="374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5" w:name="bookmark6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Раздел 7.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Технологические процессы 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предоставления «</w:t>
      </w:r>
      <w:r w:rsidR="00117817"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bookmarkEnd w:id="5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5"/>
        <w:gridCol w:w="2506"/>
        <w:gridCol w:w="2501"/>
        <w:gridCol w:w="2506"/>
        <w:gridCol w:w="2506"/>
        <w:gridCol w:w="2506"/>
        <w:gridCol w:w="2515"/>
      </w:tblGrid>
      <w:tr w:rsidR="00117817" w:rsidRPr="00117817" w:rsidTr="003479A1">
        <w:trPr>
          <w:trHeight w:val="9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процедуры процесса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ind w:left="128" w:right="26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Особенности исполнения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5" w:lineRule="exact"/>
              <w:ind w:right="38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Сроки исполнения процедуры (процесса)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Исполнитель процедуры процесса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Ресурсы, необходимые для выполнения процедуры процесса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 документов, необходимые для выполнения процедуры процесса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2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ind w:left="120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996" w:rsidRDefault="00EC4A17" w:rsidP="00B419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3B30">
              <w:rPr>
                <w:rFonts w:ascii="Times New Roman" w:eastAsia="Times New Roman" w:hAnsi="Times New Roman" w:cs="Times New Roman"/>
              </w:rPr>
              <w:t>1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  <w:r w:rsidR="00B41996"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Выдача единого жилищного документа, копии финансово-лицевого счета, выписки из домовой книги, карточки учета собственника</w:t>
            </w:r>
          </w:p>
          <w:p w:rsidR="00117817" w:rsidRPr="00117817" w:rsidRDefault="00B41996" w:rsidP="00B41996">
            <w:pPr>
              <w:ind w:left="64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жилого помещения, справок и иных документов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7A4495" w:rsidP="000A5ABC">
            <w:pPr>
              <w:ind w:left="5660"/>
              <w:rPr>
                <w:rFonts w:ascii="Times New Roman" w:eastAsia="Times New Roman" w:hAnsi="Times New Roman" w:cs="Times New Roman"/>
              </w:rPr>
            </w:pPr>
            <w:r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</w:t>
            </w:r>
            <w:r w:rsidR="000A5ABC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="000A5ABC" w:rsidRPr="000A5ABC">
              <w:rPr>
                <w:rFonts w:ascii="Times New Roman" w:eastAsia="Times New Roman" w:hAnsi="Times New Roman" w:cs="Times New Roman"/>
                <w:sz w:val="22"/>
                <w:szCs w:val="22"/>
              </w:rPr>
              <w:t>ассмотрение документов, необходимых для предоставления муниципальной услуги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5AA3" w:rsidRDefault="004F5AA3" w:rsidP="008C4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установление предмета обращения, личности заявителя, проверка наличия всех необходимых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4F5AA3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Должностное лицо уполномоченного органа устанавливает предмет обращения, личность заявителя, проверяет наличие всех необходимых документов, исходя из перечня</w:t>
            </w:r>
            <w:r w:rsidR="0010410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5 минут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B1365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2D0560" w:rsidRDefault="002D0560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117817" w:rsidRPr="00117817" w:rsidTr="003479A1">
        <w:trPr>
          <w:trHeight w:val="2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4F5AA3" w:rsidRDefault="004F5AA3" w:rsidP="008C4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проверка соответствия представленных документов требованиям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00D" w:rsidRPr="00754AE1" w:rsidRDefault="004F5AA3" w:rsidP="00DC300D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Должност</w:t>
            </w:r>
            <w:r w:rsidR="00104106">
              <w:rPr>
                <w:rFonts w:ascii="Times New Roman" w:hAnsi="Times New Roman" w:cs="Times New Roman"/>
                <w:sz w:val="22"/>
                <w:szCs w:val="22"/>
              </w:rPr>
              <w:t xml:space="preserve">ное лицо уполномоченного органа </w:t>
            </w:r>
            <w:r w:rsidR="00DC300D" w:rsidRPr="00DC300D">
              <w:rPr>
                <w:rFonts w:ascii="Times New Roman" w:hAnsi="Times New Roman" w:cs="Times New Roman"/>
                <w:sz w:val="22"/>
                <w:szCs w:val="22"/>
              </w:rPr>
              <w:t xml:space="preserve">при отсутствии одного или более документов из числа </w:t>
            </w:r>
            <w:r w:rsidR="00E71DCB">
              <w:rPr>
                <w:rFonts w:ascii="Times New Roman" w:hAnsi="Times New Roman" w:cs="Times New Roman"/>
                <w:sz w:val="22"/>
                <w:szCs w:val="22"/>
              </w:rPr>
              <w:t xml:space="preserve">требуемых </w:t>
            </w:r>
            <w:r w:rsidR="00DC300D" w:rsidRPr="00DC300D">
              <w:rPr>
                <w:rFonts w:ascii="Times New Roman" w:hAnsi="Times New Roman" w:cs="Times New Roman"/>
                <w:sz w:val="22"/>
                <w:szCs w:val="22"/>
              </w:rPr>
              <w:t xml:space="preserve">документов,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      </w:r>
            <w:r w:rsidR="00E71DCB">
              <w:rPr>
                <w:rFonts w:ascii="Times New Roman" w:hAnsi="Times New Roman" w:cs="Times New Roman"/>
                <w:sz w:val="22"/>
                <w:szCs w:val="22"/>
              </w:rPr>
              <w:t xml:space="preserve">уполномоченный орган </w:t>
            </w:r>
            <w:r w:rsidR="00DC300D" w:rsidRPr="00DC300D">
              <w:rPr>
                <w:rFonts w:ascii="Times New Roman" w:hAnsi="Times New Roman" w:cs="Times New Roman"/>
                <w:sz w:val="22"/>
                <w:szCs w:val="22"/>
              </w:rPr>
              <w:t>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</w:t>
            </w:r>
            <w:r w:rsidR="00E71DCB">
              <w:rPr>
                <w:rFonts w:ascii="Times New Roman" w:hAnsi="Times New Roman" w:cs="Times New Roman"/>
                <w:sz w:val="22"/>
                <w:szCs w:val="22"/>
              </w:rPr>
              <w:t xml:space="preserve"> уполномоченного органа</w:t>
            </w:r>
            <w:r w:rsidR="00DC300D" w:rsidRPr="00DC300D">
              <w:rPr>
                <w:rFonts w:ascii="Times New Roman" w:hAnsi="Times New Roman" w:cs="Times New Roman"/>
                <w:sz w:val="22"/>
                <w:szCs w:val="22"/>
              </w:rPr>
              <w:t>, ответственному за принятие решения</w:t>
            </w:r>
          </w:p>
          <w:p w:rsidR="00117817" w:rsidRPr="00754AE1" w:rsidRDefault="00117817" w:rsidP="00096C31"/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25 минут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B1365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4F5AA3" w:rsidP="008C4416"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4F5AA3" w:rsidP="008C4416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117817" w:rsidRPr="00117817" w:rsidTr="003479A1">
        <w:trPr>
          <w:trHeight w:val="25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096C31" w:rsidRDefault="007F24CA" w:rsidP="008C4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6D5087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A31869" w:rsidP="00950160">
            <w:pPr>
              <w:rPr>
                <w:rFonts w:ascii="Times New Roman" w:hAnsi="Times New Roman" w:cs="Times New Roman"/>
              </w:rPr>
            </w:pPr>
            <w:r w:rsidRPr="00A31869">
              <w:rPr>
                <w:rFonts w:ascii="Times New Roman" w:hAnsi="Times New Roman" w:cs="Times New Roman"/>
              </w:rPr>
              <w:t>в случае наличи</w:t>
            </w:r>
            <w:r>
              <w:rPr>
                <w:rFonts w:ascii="Times New Roman" w:hAnsi="Times New Roman" w:cs="Times New Roman"/>
              </w:rPr>
              <w:t>я полного комплекта документов</w:t>
            </w:r>
            <w:r w:rsidRPr="00A31869">
              <w:rPr>
                <w:rFonts w:ascii="Times New Roman" w:hAnsi="Times New Roman" w:cs="Times New Roman"/>
              </w:rPr>
              <w:t xml:space="preserve">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096C31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5 минут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54633B" w:rsidP="008C4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уполномоченный </w:t>
            </w:r>
            <w:r w:rsidR="00640036">
              <w:rPr>
                <w:rFonts w:ascii="Times New Roman" w:hAnsi="Times New Roman" w:cs="Times New Roman"/>
              </w:rPr>
              <w:t>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657155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B2CA8" w:rsidRPr="00754AE1">
              <w:rPr>
                <w:rFonts w:ascii="Times New Roman" w:hAnsi="Times New Roman" w:cs="Times New Roman"/>
                <w:sz w:val="22"/>
                <w:szCs w:val="22"/>
              </w:rPr>
              <w:t>окументационное обеспечение.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54AE1" w:rsidRDefault="005B2CA8" w:rsidP="008C4416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B2646" w:rsidRPr="00754AE1" w:rsidTr="00D62C93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646" w:rsidRPr="00754AE1" w:rsidRDefault="000B2646" w:rsidP="00A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646" w:rsidRPr="00754AE1" w:rsidRDefault="00AE312F" w:rsidP="00674E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 w:rsidR="000B2646"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r w:rsidR="00674EAC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r w:rsidR="00674EAC" w:rsidRPr="00674EAC">
              <w:rPr>
                <w:rFonts w:ascii="Times New Roman" w:eastAsia="Times New Roman" w:hAnsi="Times New Roman" w:cs="Times New Roman"/>
                <w:sz w:val="22"/>
                <w:szCs w:val="22"/>
              </w:rPr>
              <w:t>ринятие решения о выдаче (об отказе в выдаче) документов</w:t>
            </w:r>
          </w:p>
        </w:tc>
      </w:tr>
      <w:tr w:rsidR="000B2646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646" w:rsidRPr="00754AE1" w:rsidRDefault="000B2646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646" w:rsidRPr="00754AE1" w:rsidRDefault="00E24F37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A4C95">
              <w:rPr>
                <w:rFonts w:ascii="Times New Roman" w:hAnsi="Times New Roman" w:cs="Times New Roman"/>
              </w:rPr>
              <w:t>ринятие решения о выдаче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646" w:rsidRPr="00754AE1" w:rsidRDefault="001A4C95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права у заявителя на получение муниципальной услуги</w:t>
            </w:r>
            <w:r w:rsidR="006F5829">
              <w:rPr>
                <w:rFonts w:ascii="Times New Roman" w:hAnsi="Times New Roman" w:cs="Times New Roman"/>
              </w:rPr>
              <w:t xml:space="preserve"> готовит проект запрашиваемого документа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646" w:rsidRPr="00754AE1" w:rsidRDefault="00F5052C" w:rsidP="00F505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</w:t>
            </w:r>
            <w:r w:rsidR="00761BF6">
              <w:rPr>
                <w:rFonts w:ascii="Times New Roman" w:hAnsi="Times New Roman" w:cs="Times New Roman"/>
              </w:rPr>
              <w:t xml:space="preserve">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646" w:rsidRPr="00754AE1" w:rsidRDefault="00761BF6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646" w:rsidRPr="00754AE1" w:rsidRDefault="000B2646" w:rsidP="003479A1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646" w:rsidRPr="00754AE1" w:rsidRDefault="000B2646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F5829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Default="00E24F37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F5829">
              <w:rPr>
                <w:rFonts w:ascii="Times New Roman" w:hAnsi="Times New Roman" w:cs="Times New Roman"/>
              </w:rPr>
              <w:t>ринятие решения об отказе в выдаче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Default="006F5829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установленных оснований для отказа в получении муниципальной услуги готовит проект уведомления об отказе в предоставлении муниципальной услуги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Default="001E1621" w:rsidP="006C6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 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632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632A00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Default="00CD2B16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F5829" w:rsidRPr="00754AE1" w:rsidTr="00D62C93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A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ED7BCD" w:rsidP="000601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="006F5829" w:rsidRPr="00754AE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  <w:r w:rsidR="009D36B7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r w:rsidR="009D36B7" w:rsidRPr="009D36B7">
              <w:rPr>
                <w:rFonts w:ascii="Times New Roman" w:eastAsia="Times New Roman" w:hAnsi="Times New Roman" w:cs="Times New Roman"/>
                <w:sz w:val="22"/>
                <w:szCs w:val="22"/>
              </w:rPr>
              <w:t>ыдача заявителю  документов</w:t>
            </w:r>
            <w:r w:rsidR="0006019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9D36B7" w:rsidRPr="009D36B7">
              <w:rPr>
                <w:rFonts w:ascii="Times New Roman" w:eastAsia="Times New Roman" w:hAnsi="Times New Roman" w:cs="Times New Roman"/>
                <w:sz w:val="22"/>
                <w:szCs w:val="22"/>
              </w:rPr>
              <w:t>либо уведомления об отказе в предоставлении муниципальной услуги</w:t>
            </w:r>
          </w:p>
        </w:tc>
      </w:tr>
      <w:tr w:rsidR="006F5829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AE312F" w:rsidP="00AE3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заявителю </w:t>
            </w:r>
            <w:r w:rsidR="006F5829" w:rsidRPr="00754AE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2B16">
              <w:rPr>
                <w:rFonts w:ascii="Times New Roman" w:hAnsi="Times New Roman" w:cs="Times New Roman"/>
                <w:sz w:val="22"/>
                <w:szCs w:val="22"/>
              </w:rPr>
              <w:t xml:space="preserve">извещения </w:t>
            </w:r>
            <w:r w:rsidR="00112FD4">
              <w:rPr>
                <w:rFonts w:ascii="Times New Roman" w:hAnsi="Times New Roman" w:cs="Times New Roman"/>
                <w:sz w:val="22"/>
                <w:szCs w:val="22"/>
              </w:rPr>
              <w:t>о выдаче документов либо уведомления об отказе в предоставлении муниципальной услуги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FF4CF8">
            <w:pPr>
              <w:pStyle w:val="ConsPlusNormal"/>
              <w:ind w:right="184"/>
              <w:jc w:val="both"/>
              <w:rPr>
                <w:rFonts w:ascii="Times New Roman" w:hAnsi="Times New Roman" w:cs="Times New Roman"/>
                <w:szCs w:val="22"/>
              </w:rPr>
            </w:pPr>
            <w:r w:rsidRPr="00754AE1">
              <w:rPr>
                <w:rFonts w:ascii="Times New Roman" w:hAnsi="Times New Roman" w:cs="Times New Roman"/>
                <w:szCs w:val="22"/>
              </w:rPr>
              <w:t xml:space="preserve">Должностное лицо </w:t>
            </w:r>
            <w:r w:rsidR="00ED7BCD">
              <w:rPr>
                <w:rFonts w:ascii="Times New Roman" w:hAnsi="Times New Roman" w:cs="Times New Roman"/>
                <w:szCs w:val="22"/>
              </w:rPr>
              <w:t>передает заявителю оформленный документ либо передает уведомление об отказе в выдаче документа</w:t>
            </w:r>
          </w:p>
          <w:p w:rsidR="006F5829" w:rsidRPr="00754AE1" w:rsidRDefault="006F5829" w:rsidP="00F9652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6F5829" w:rsidRPr="00754AE1" w:rsidRDefault="006F5829" w:rsidP="00F9652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1E1621" w:rsidP="00CD2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  <w:r w:rsidR="00CD2B16">
              <w:rPr>
                <w:rFonts w:ascii="Times New Roman" w:hAnsi="Times New Roman" w:cs="Times New Roman"/>
                <w:sz w:val="22"/>
                <w:szCs w:val="22"/>
              </w:rPr>
              <w:t>рабочих дней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C93E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3479A1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Документационное и 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CD2B16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F5829" w:rsidRPr="00754AE1" w:rsidTr="00D62C93">
        <w:trPr>
          <w:trHeight w:val="259"/>
          <w:jc w:val="center"/>
        </w:trPr>
        <w:tc>
          <w:tcPr>
            <w:tcW w:w="15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ED7BCD" w:rsidP="00ED7B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4. В</w:t>
            </w:r>
            <w:r w:rsidRPr="00ED7BCD">
              <w:rPr>
                <w:rFonts w:ascii="Times New Roman" w:eastAsia="Times New Roman" w:hAnsi="Times New Roman" w:cs="Times New Roman"/>
                <w:sz w:val="22"/>
                <w:szCs w:val="22"/>
              </w:rPr>
              <w:t>ыполнение административных процедур при предоставлении муниципальной услуги на базе МФЦ</w:t>
            </w:r>
          </w:p>
        </w:tc>
      </w:tr>
      <w:tr w:rsidR="006F5829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A134DF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E96539" w:rsidP="00E96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Регистрация </w:t>
            </w:r>
            <w:r w:rsidRPr="00E96539">
              <w:rPr>
                <w:rFonts w:ascii="Times New Roman" w:hAnsi="Times New Roman" w:cs="Times New Roman"/>
              </w:rPr>
              <w:t>заявлени</w:t>
            </w:r>
            <w:r>
              <w:rPr>
                <w:rFonts w:ascii="Times New Roman" w:hAnsi="Times New Roman" w:cs="Times New Roman"/>
              </w:rPr>
              <w:t>я</w:t>
            </w:r>
            <w:r w:rsidRPr="00E96539">
              <w:rPr>
                <w:rFonts w:ascii="Times New Roman" w:hAnsi="Times New Roman" w:cs="Times New Roman"/>
              </w:rPr>
              <w:t xml:space="preserve"> в журнале регистрации принятых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C0038C" w:rsidP="00754A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Сотрудник МФЦ принимает заявление, устанавливает предмет обращения и при соответствии установленным требованиям регистрирует в журнале </w:t>
            </w:r>
            <w:r w:rsidR="00CE518E">
              <w:rPr>
                <w:rFonts w:ascii="Times New Roman" w:hAnsi="Times New Roman" w:cs="Times New Roman"/>
              </w:rPr>
              <w:t>регистрации принятых документов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C0038C" w:rsidP="009E27B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E96539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МФЦ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3479A1">
            <w:pPr>
              <w:rPr>
                <w:rFonts w:ascii="Times New Roman" w:hAnsi="Times New Roman" w:cs="Times New Roman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Документационное и технологическое обеспечение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829" w:rsidRPr="00754AE1" w:rsidRDefault="006F5829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6539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539" w:rsidRPr="00754AE1" w:rsidRDefault="00CE518E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539" w:rsidRDefault="00CE518E" w:rsidP="00375C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заявления в уполномоченный орган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539" w:rsidRPr="00754AE1" w:rsidRDefault="00D55245" w:rsidP="00D55245">
            <w:pPr>
              <w:rPr>
                <w:rFonts w:ascii="Times New Roman" w:hAnsi="Times New Roman" w:cs="Times New Roman"/>
              </w:rPr>
            </w:pPr>
            <w:r w:rsidRPr="00D55245">
              <w:rPr>
                <w:rFonts w:ascii="Times New Roman" w:hAnsi="Times New Roman" w:cs="Times New Roman"/>
              </w:rPr>
              <w:t xml:space="preserve">Полученные документы передаются сотрудником МФЦ в </w:t>
            </w:r>
            <w:r>
              <w:rPr>
                <w:rFonts w:ascii="Times New Roman" w:hAnsi="Times New Roman" w:cs="Times New Roman"/>
              </w:rPr>
              <w:t xml:space="preserve">уполномоченный орган </w:t>
            </w:r>
            <w:r w:rsidRPr="00D55245">
              <w:rPr>
                <w:rFonts w:ascii="Times New Roman" w:hAnsi="Times New Roman" w:cs="Times New Roman"/>
              </w:rPr>
              <w:t>в электронной форме, а затем на бумажном носителе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539" w:rsidRPr="00754AE1" w:rsidRDefault="00375C89" w:rsidP="00CE518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r w:rsidRPr="00375C8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электронной форме не позднее рабочего дня, следующего за днем приема документов, а затем на бумажном носителе в срок не позднее 3 (трех) рабочих дней с момента регистрации заявления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539" w:rsidRPr="00754AE1" w:rsidRDefault="00E96539" w:rsidP="00A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539" w:rsidRPr="00754AE1" w:rsidRDefault="00E96539" w:rsidP="0034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539" w:rsidRDefault="00E96539" w:rsidP="00A134DF">
            <w:pPr>
              <w:rPr>
                <w:rFonts w:ascii="Times New Roman" w:hAnsi="Times New Roman" w:cs="Times New Roman"/>
              </w:rPr>
            </w:pPr>
          </w:p>
        </w:tc>
      </w:tr>
      <w:tr w:rsidR="001A4902" w:rsidRPr="00754AE1" w:rsidTr="003479A1">
        <w:trPr>
          <w:trHeight w:val="2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902" w:rsidRDefault="001A4902" w:rsidP="00A13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902" w:rsidRDefault="001A4902" w:rsidP="001A4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A4902">
              <w:rPr>
                <w:rFonts w:ascii="Times New Roman" w:hAnsi="Times New Roman" w:cs="Times New Roman"/>
              </w:rPr>
              <w:t>оставле</w:t>
            </w:r>
            <w:r>
              <w:rPr>
                <w:rFonts w:ascii="Times New Roman" w:hAnsi="Times New Roman" w:cs="Times New Roman"/>
              </w:rPr>
              <w:t>ние</w:t>
            </w:r>
            <w:r w:rsidRPr="001A4902">
              <w:rPr>
                <w:rFonts w:ascii="Times New Roman" w:hAnsi="Times New Roman" w:cs="Times New Roman"/>
              </w:rPr>
              <w:t xml:space="preserve"> и направл</w:t>
            </w:r>
            <w:r>
              <w:rPr>
                <w:rFonts w:ascii="Times New Roman" w:hAnsi="Times New Roman" w:cs="Times New Roman"/>
              </w:rPr>
              <w:t>ение</w:t>
            </w:r>
            <w:r w:rsidRPr="001A4902">
              <w:rPr>
                <w:rFonts w:ascii="Times New Roman" w:hAnsi="Times New Roman" w:cs="Times New Roman"/>
              </w:rPr>
              <w:t xml:space="preserve"> в адрес заявителя расписк</w:t>
            </w:r>
            <w:r>
              <w:rPr>
                <w:rFonts w:ascii="Times New Roman" w:hAnsi="Times New Roman" w:cs="Times New Roman"/>
              </w:rPr>
              <w:t>и</w:t>
            </w:r>
            <w:r w:rsidRPr="001A4902">
              <w:rPr>
                <w:rFonts w:ascii="Times New Roman" w:hAnsi="Times New Roman" w:cs="Times New Roman"/>
              </w:rPr>
              <w:t xml:space="preserve"> о приеме документов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902" w:rsidRPr="00754AE1" w:rsidRDefault="001C60D6" w:rsidP="00754A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регистрации заявления в журнале регистрации принятых документов </w:t>
            </w:r>
            <w:r w:rsidRPr="001C60D6">
              <w:rPr>
                <w:rFonts w:ascii="Times New Roman" w:hAnsi="Times New Roman" w:cs="Times New Roman"/>
              </w:rPr>
              <w:t>оформляется расписка о приеме документов и выдается</w:t>
            </w:r>
            <w:r>
              <w:rPr>
                <w:rFonts w:ascii="Times New Roman" w:hAnsi="Times New Roman" w:cs="Times New Roman"/>
              </w:rPr>
              <w:t xml:space="preserve"> заявителю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902" w:rsidRDefault="001A4902" w:rsidP="00CE518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 день регистрации заявления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902" w:rsidRPr="00754AE1" w:rsidRDefault="001A4902" w:rsidP="00A13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902" w:rsidRPr="00754AE1" w:rsidRDefault="001A4902" w:rsidP="003479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902" w:rsidRDefault="001A4902" w:rsidP="00A134DF">
            <w:pPr>
              <w:rPr>
                <w:rFonts w:ascii="Times New Roman" w:hAnsi="Times New Roman" w:cs="Times New Roman"/>
              </w:rPr>
            </w:pPr>
          </w:p>
        </w:tc>
      </w:tr>
    </w:tbl>
    <w:p w:rsidR="00117817" w:rsidRPr="006F4DBA" w:rsidRDefault="00117817" w:rsidP="00117817">
      <w:pPr>
        <w:keepNext/>
        <w:keepLines/>
        <w:spacing w:after="306" w:line="270" w:lineRule="exact"/>
        <w:ind w:left="3260"/>
        <w:outlineLvl w:val="1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6" w:name="bookmark7"/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Раздел 8.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Особенности предоставления 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«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>подуслуги</w:t>
      </w:r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  <w:r w:rsidRPr="006F4DBA">
        <w:rPr>
          <w:rFonts w:ascii="Times New Roman" w:eastAsia="Times New Roman" w:hAnsi="Times New Roman" w:cs="Times New Roman"/>
          <w:b/>
          <w:sz w:val="27"/>
          <w:szCs w:val="27"/>
        </w:rPr>
        <w:t xml:space="preserve"> в электронной форме</w:t>
      </w:r>
      <w:bookmarkEnd w:id="6"/>
      <w:r w:rsidR="00E06998" w:rsidRPr="006F4DBA">
        <w:rPr>
          <w:rFonts w:ascii="Times New Roman" w:eastAsia="Times New Roman" w:hAnsi="Times New Roman" w:cs="Times New Roman"/>
          <w:b/>
          <w:sz w:val="27"/>
          <w:szCs w:val="27"/>
        </w:rPr>
        <w:t>»</w:t>
      </w:r>
    </w:p>
    <w:tbl>
      <w:tblPr>
        <w:tblW w:w="1556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1987"/>
        <w:gridCol w:w="1733"/>
        <w:gridCol w:w="2549"/>
        <w:gridCol w:w="2554"/>
        <w:gridCol w:w="2160"/>
        <w:gridCol w:w="2880"/>
      </w:tblGrid>
      <w:tr w:rsidR="00117817" w:rsidRPr="00117817" w:rsidTr="00BE6171">
        <w:trPr>
          <w:trHeight w:val="193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получения заявителем информации о сроках и порядке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записи на прием в орган, МФЦ для подачи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запроса о предоставлении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формиро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вания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приема и регистрации органом, предоставляющим услугу, запроса о предоставлении</w:t>
            </w:r>
          </w:p>
          <w:p w:rsidR="00117817" w:rsidRPr="00117817" w:rsidRDefault="00E06998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«подуслуги»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="00117817"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оплаты государственной пошлины за предоставление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Способ получения сведений о ходе выпол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нения запроса о предоставлении 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Способ подачи жалобы на нарушение порядка предоставления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и досудебного (внесудебного)</w:t>
            </w:r>
          </w:p>
          <w:p w:rsidR="00117817" w:rsidRPr="00117817" w:rsidRDefault="00117817" w:rsidP="008C441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обжалования решений и действий (бездействия) органа в процессе получения 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«</w:t>
            </w: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подуслуги</w:t>
            </w:r>
            <w:r w:rsidR="00E06998">
              <w:rPr>
                <w:rFonts w:ascii="Times New Roman" w:eastAsia="Times New Roman" w:hAnsi="Times New Roman" w:cs="Times New Roman"/>
                <w:sz w:val="19"/>
                <w:szCs w:val="19"/>
              </w:rPr>
              <w:t>»</w:t>
            </w:r>
          </w:p>
        </w:tc>
      </w:tr>
      <w:tr w:rsidR="00117817" w:rsidRPr="00117817" w:rsidTr="00BE617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117817" w:rsidRDefault="00117817" w:rsidP="008C4416">
            <w:pPr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17817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117817" w:rsidRPr="00117817" w:rsidTr="00BE6171">
        <w:trPr>
          <w:trHeight w:val="250"/>
          <w:jc w:val="center"/>
        </w:trPr>
        <w:tc>
          <w:tcPr>
            <w:tcW w:w="15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1E0" w:rsidRDefault="00275135" w:rsidP="00C561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54AE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C561E0"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Выдача единого жилищного документа, копии финансово-лицевого счета, выписки из домовой книги, карточки учета собственника</w:t>
            </w:r>
          </w:p>
          <w:p w:rsidR="00117817" w:rsidRPr="00754AE1" w:rsidRDefault="00C561E0" w:rsidP="00C561E0">
            <w:pPr>
              <w:ind w:left="6440"/>
              <w:rPr>
                <w:rFonts w:ascii="Times New Roman" w:eastAsia="Times New Roman" w:hAnsi="Times New Roman" w:cs="Times New Roman"/>
              </w:rPr>
            </w:pPr>
            <w:r w:rsidRPr="005413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жилого помещения, справок и иных документов</w:t>
            </w:r>
          </w:p>
        </w:tc>
      </w:tr>
      <w:tr w:rsidR="00117817" w:rsidRPr="00BE6171" w:rsidTr="00BE6171">
        <w:trPr>
          <w:trHeight w:val="25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7E1688" w:rsidRDefault="00D55245" w:rsidP="00BE6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Единый </w:t>
            </w:r>
            <w:r w:rsidR="00BE6171" w:rsidRPr="00BE6171">
              <w:rPr>
                <w:rFonts w:ascii="Times New Roman" w:hAnsi="Times New Roman" w:cs="Times New Roman"/>
                <w:sz w:val="22"/>
                <w:szCs w:val="22"/>
              </w:rPr>
              <w:t>портал государственных и муниципальных услуг</w:t>
            </w:r>
            <w:r w:rsidR="0011443F">
              <w:rPr>
                <w:rFonts w:ascii="Times New Roman" w:hAnsi="Times New Roman" w:cs="Times New Roman"/>
                <w:sz w:val="22"/>
                <w:szCs w:val="22"/>
              </w:rPr>
              <w:t>, включая региональный сегмент</w:t>
            </w:r>
            <w:r w:rsidR="00BE6171" w:rsidRPr="00BE617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7E1688">
              <w:rPr>
                <w:rFonts w:ascii="Times New Roman" w:hAnsi="Times New Roman" w:cs="Times New Roman"/>
              </w:rPr>
              <w:t>официальный сайт уполномоченного органа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7E1688" w:rsidP="007E1688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Единый </w:t>
            </w: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портал государственных и муниципальных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включая региональный сегмент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7E1688" w:rsidP="008C4416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Единый </w:t>
            </w: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портал государственных и муниципальных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включая региональный сегмент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275135" w:rsidP="008C4416"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требуется предоставление заявителем документов на бумажном носителе для оказания услуги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275135" w:rsidP="008C4416">
            <w:r w:rsidRPr="00BE6171"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C561E0" w:rsidP="008C4416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Единый </w:t>
            </w: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портал государственных и муниципальных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включая региональный сегмент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817" w:rsidRPr="00BE6171" w:rsidRDefault="00C561E0" w:rsidP="008C4416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Единый </w:t>
            </w: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портал государственных и муниципальных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включая региональный сегмент</w:t>
            </w:r>
            <w:r w:rsidRPr="00BE617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</w:rPr>
              <w:t>официальный сайт уполномоченного органа</w:t>
            </w:r>
          </w:p>
        </w:tc>
      </w:tr>
    </w:tbl>
    <w:p w:rsidR="00117817" w:rsidRPr="00117817" w:rsidRDefault="00117817" w:rsidP="00117817">
      <w:pPr>
        <w:rPr>
          <w:sz w:val="2"/>
          <w:szCs w:val="2"/>
        </w:rPr>
      </w:pPr>
    </w:p>
    <w:p w:rsidR="00D62C93" w:rsidRDefault="00D62C93" w:rsidP="00D62C93">
      <w:pPr>
        <w:pStyle w:val="ConsPlusNonformat"/>
        <w:jc w:val="both"/>
      </w:pPr>
    </w:p>
    <w:p w:rsidR="00D62C93" w:rsidRDefault="00D62C93" w:rsidP="00D62C93">
      <w:pPr>
        <w:pStyle w:val="ConsPlusNonformat"/>
        <w:jc w:val="both"/>
      </w:pPr>
    </w:p>
    <w:p w:rsidR="00D62C93" w:rsidRDefault="00D62C93" w:rsidP="00E4221C">
      <w:pPr>
        <w:pStyle w:val="ConsPlusNonformat"/>
        <w:jc w:val="both"/>
      </w:pPr>
    </w:p>
    <w:sectPr w:rsidR="00D62C93" w:rsidSect="00E4221C">
      <w:pgSz w:w="16838" w:h="11906" w:orient="landscape"/>
      <w:pgMar w:top="1701" w:right="992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DBC" w:rsidRDefault="00AA6DBC">
      <w:r>
        <w:separator/>
      </w:r>
    </w:p>
  </w:endnote>
  <w:endnote w:type="continuationSeparator" w:id="1">
    <w:p w:rsidR="00AA6DBC" w:rsidRDefault="00AA6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C3F" w:rsidRPr="00754AE1" w:rsidRDefault="00DA7C3F" w:rsidP="00754AE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DBC" w:rsidRDefault="00AA6DBC">
      <w:r>
        <w:separator/>
      </w:r>
    </w:p>
  </w:footnote>
  <w:footnote w:type="continuationSeparator" w:id="1">
    <w:p w:rsidR="00AA6DBC" w:rsidRDefault="00AA6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C3F" w:rsidRDefault="00303CB3">
    <w:pPr>
      <w:pStyle w:val="a5"/>
      <w:framePr w:w="17007" w:h="192" w:wrap="none" w:vAnchor="text" w:hAnchor="page" w:x="-84" w:y="703"/>
      <w:shd w:val="clear" w:color="auto" w:fill="auto"/>
      <w:ind w:left="8357"/>
    </w:pPr>
    <w:r w:rsidRPr="00303CB3">
      <w:fldChar w:fldCharType="begin"/>
    </w:r>
    <w:r w:rsidR="00DA7C3F">
      <w:instrText xml:space="preserve"> PAGE \* MERGEFORMAT </w:instrText>
    </w:r>
    <w:r w:rsidRPr="00303CB3">
      <w:fldChar w:fldCharType="separate"/>
    </w:r>
    <w:r w:rsidR="00AE312F" w:rsidRPr="00AE312F">
      <w:rPr>
        <w:rStyle w:val="135pt"/>
        <w:noProof/>
      </w:rPr>
      <w:t>11</w:t>
    </w:r>
    <w:r>
      <w:rPr>
        <w:rStyle w:val="135pt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40ED2"/>
    <w:rsid w:val="000264AD"/>
    <w:rsid w:val="0003698C"/>
    <w:rsid w:val="00042554"/>
    <w:rsid w:val="00060192"/>
    <w:rsid w:val="0009525C"/>
    <w:rsid w:val="00096C31"/>
    <w:rsid w:val="000A3341"/>
    <w:rsid w:val="000A5ABC"/>
    <w:rsid w:val="000B2646"/>
    <w:rsid w:val="000B54D4"/>
    <w:rsid w:val="000C732B"/>
    <w:rsid w:val="000D3A5D"/>
    <w:rsid w:val="000E3259"/>
    <w:rsid w:val="00104106"/>
    <w:rsid w:val="00112FD4"/>
    <w:rsid w:val="0011443F"/>
    <w:rsid w:val="00117817"/>
    <w:rsid w:val="00134EA3"/>
    <w:rsid w:val="00143C36"/>
    <w:rsid w:val="00150908"/>
    <w:rsid w:val="0015769C"/>
    <w:rsid w:val="00196045"/>
    <w:rsid w:val="001A4902"/>
    <w:rsid w:val="001A4C95"/>
    <w:rsid w:val="001A6AAB"/>
    <w:rsid w:val="001C468A"/>
    <w:rsid w:val="001C60D6"/>
    <w:rsid w:val="001C7F4C"/>
    <w:rsid w:val="001E1621"/>
    <w:rsid w:val="001F03E4"/>
    <w:rsid w:val="001F2266"/>
    <w:rsid w:val="0020064E"/>
    <w:rsid w:val="00214BFB"/>
    <w:rsid w:val="002521EE"/>
    <w:rsid w:val="00252DE1"/>
    <w:rsid w:val="0025739A"/>
    <w:rsid w:val="00273C7B"/>
    <w:rsid w:val="00275135"/>
    <w:rsid w:val="002D0560"/>
    <w:rsid w:val="002F4D51"/>
    <w:rsid w:val="00303CB3"/>
    <w:rsid w:val="00313B68"/>
    <w:rsid w:val="0034561E"/>
    <w:rsid w:val="003479A1"/>
    <w:rsid w:val="00354749"/>
    <w:rsid w:val="00375C89"/>
    <w:rsid w:val="0037770B"/>
    <w:rsid w:val="0038256F"/>
    <w:rsid w:val="00382849"/>
    <w:rsid w:val="003A4FED"/>
    <w:rsid w:val="003B4574"/>
    <w:rsid w:val="003C7532"/>
    <w:rsid w:val="00415771"/>
    <w:rsid w:val="00462392"/>
    <w:rsid w:val="004650E6"/>
    <w:rsid w:val="004A64E9"/>
    <w:rsid w:val="004B345F"/>
    <w:rsid w:val="004C0F92"/>
    <w:rsid w:val="004F5AA3"/>
    <w:rsid w:val="00512777"/>
    <w:rsid w:val="00515F6B"/>
    <w:rsid w:val="005230DC"/>
    <w:rsid w:val="005303FF"/>
    <w:rsid w:val="0054132D"/>
    <w:rsid w:val="0054555C"/>
    <w:rsid w:val="0054633B"/>
    <w:rsid w:val="005507E6"/>
    <w:rsid w:val="00576E9E"/>
    <w:rsid w:val="00595EBB"/>
    <w:rsid w:val="005A1887"/>
    <w:rsid w:val="005A62B4"/>
    <w:rsid w:val="005A64A9"/>
    <w:rsid w:val="005A77B2"/>
    <w:rsid w:val="005B2CA8"/>
    <w:rsid w:val="005E2725"/>
    <w:rsid w:val="005F077D"/>
    <w:rsid w:val="005F62B7"/>
    <w:rsid w:val="00610536"/>
    <w:rsid w:val="00614A3D"/>
    <w:rsid w:val="00615F05"/>
    <w:rsid w:val="006330C5"/>
    <w:rsid w:val="00640036"/>
    <w:rsid w:val="00643FB9"/>
    <w:rsid w:val="006568EE"/>
    <w:rsid w:val="00657155"/>
    <w:rsid w:val="00660886"/>
    <w:rsid w:val="00674EAC"/>
    <w:rsid w:val="00696810"/>
    <w:rsid w:val="006C65AB"/>
    <w:rsid w:val="006D5087"/>
    <w:rsid w:val="006E3B30"/>
    <w:rsid w:val="006F4DBA"/>
    <w:rsid w:val="006F5829"/>
    <w:rsid w:val="007062F4"/>
    <w:rsid w:val="0070780A"/>
    <w:rsid w:val="0072779A"/>
    <w:rsid w:val="00733524"/>
    <w:rsid w:val="00745B0A"/>
    <w:rsid w:val="00754AE1"/>
    <w:rsid w:val="00761BF6"/>
    <w:rsid w:val="007761A6"/>
    <w:rsid w:val="007A044F"/>
    <w:rsid w:val="007A4495"/>
    <w:rsid w:val="007A742A"/>
    <w:rsid w:val="007C0D3D"/>
    <w:rsid w:val="007C1835"/>
    <w:rsid w:val="007D6773"/>
    <w:rsid w:val="007E1688"/>
    <w:rsid w:val="007F24CA"/>
    <w:rsid w:val="007F43D8"/>
    <w:rsid w:val="00805701"/>
    <w:rsid w:val="00822152"/>
    <w:rsid w:val="00832EF0"/>
    <w:rsid w:val="00841A25"/>
    <w:rsid w:val="00846034"/>
    <w:rsid w:val="008673D6"/>
    <w:rsid w:val="0087745A"/>
    <w:rsid w:val="008B6F52"/>
    <w:rsid w:val="008C4416"/>
    <w:rsid w:val="00906A1A"/>
    <w:rsid w:val="009121D7"/>
    <w:rsid w:val="00930CAE"/>
    <w:rsid w:val="009328D9"/>
    <w:rsid w:val="00933FF3"/>
    <w:rsid w:val="009356DE"/>
    <w:rsid w:val="00940ED2"/>
    <w:rsid w:val="0094386C"/>
    <w:rsid w:val="00950160"/>
    <w:rsid w:val="00956013"/>
    <w:rsid w:val="00961D3A"/>
    <w:rsid w:val="00982ECA"/>
    <w:rsid w:val="009B6886"/>
    <w:rsid w:val="009C1DCF"/>
    <w:rsid w:val="009D36B7"/>
    <w:rsid w:val="009D7B39"/>
    <w:rsid w:val="009E27BF"/>
    <w:rsid w:val="00A10ABA"/>
    <w:rsid w:val="00A134DF"/>
    <w:rsid w:val="00A31869"/>
    <w:rsid w:val="00A576F8"/>
    <w:rsid w:val="00A81EC5"/>
    <w:rsid w:val="00A87BE3"/>
    <w:rsid w:val="00AA6DBC"/>
    <w:rsid w:val="00AE312F"/>
    <w:rsid w:val="00AF4130"/>
    <w:rsid w:val="00B13657"/>
    <w:rsid w:val="00B14DC7"/>
    <w:rsid w:val="00B41996"/>
    <w:rsid w:val="00B64A04"/>
    <w:rsid w:val="00B66DCE"/>
    <w:rsid w:val="00B75917"/>
    <w:rsid w:val="00BA10D6"/>
    <w:rsid w:val="00BB68F6"/>
    <w:rsid w:val="00BB7A57"/>
    <w:rsid w:val="00BC6BA6"/>
    <w:rsid w:val="00BD2A00"/>
    <w:rsid w:val="00BE52B0"/>
    <w:rsid w:val="00BE6171"/>
    <w:rsid w:val="00BF7CC9"/>
    <w:rsid w:val="00C0038C"/>
    <w:rsid w:val="00C13684"/>
    <w:rsid w:val="00C26695"/>
    <w:rsid w:val="00C31678"/>
    <w:rsid w:val="00C3365B"/>
    <w:rsid w:val="00C34119"/>
    <w:rsid w:val="00C53526"/>
    <w:rsid w:val="00C55C6D"/>
    <w:rsid w:val="00C561E0"/>
    <w:rsid w:val="00C668D1"/>
    <w:rsid w:val="00C67A38"/>
    <w:rsid w:val="00C72B42"/>
    <w:rsid w:val="00C93E63"/>
    <w:rsid w:val="00CB05D3"/>
    <w:rsid w:val="00CD0C13"/>
    <w:rsid w:val="00CD2B16"/>
    <w:rsid w:val="00CD7E8E"/>
    <w:rsid w:val="00CE0146"/>
    <w:rsid w:val="00CE518E"/>
    <w:rsid w:val="00D13A90"/>
    <w:rsid w:val="00D330B5"/>
    <w:rsid w:val="00D42DAE"/>
    <w:rsid w:val="00D440FE"/>
    <w:rsid w:val="00D533D4"/>
    <w:rsid w:val="00D55245"/>
    <w:rsid w:val="00D62C93"/>
    <w:rsid w:val="00D66415"/>
    <w:rsid w:val="00D71009"/>
    <w:rsid w:val="00DA3804"/>
    <w:rsid w:val="00DA7C3F"/>
    <w:rsid w:val="00DB1E19"/>
    <w:rsid w:val="00DC27EC"/>
    <w:rsid w:val="00DC300D"/>
    <w:rsid w:val="00DC7F58"/>
    <w:rsid w:val="00DD175C"/>
    <w:rsid w:val="00DE6874"/>
    <w:rsid w:val="00DF42C6"/>
    <w:rsid w:val="00E022F6"/>
    <w:rsid w:val="00E0310D"/>
    <w:rsid w:val="00E0479F"/>
    <w:rsid w:val="00E06998"/>
    <w:rsid w:val="00E160A8"/>
    <w:rsid w:val="00E24F37"/>
    <w:rsid w:val="00E4221C"/>
    <w:rsid w:val="00E67B7C"/>
    <w:rsid w:val="00E71DCB"/>
    <w:rsid w:val="00E72861"/>
    <w:rsid w:val="00E8329E"/>
    <w:rsid w:val="00E90516"/>
    <w:rsid w:val="00E96539"/>
    <w:rsid w:val="00EC4A17"/>
    <w:rsid w:val="00EC6313"/>
    <w:rsid w:val="00ED7BCD"/>
    <w:rsid w:val="00EE3977"/>
    <w:rsid w:val="00EF0C7D"/>
    <w:rsid w:val="00F4361E"/>
    <w:rsid w:val="00F5052C"/>
    <w:rsid w:val="00F52ABD"/>
    <w:rsid w:val="00F80A7B"/>
    <w:rsid w:val="00F84FA6"/>
    <w:rsid w:val="00F96525"/>
    <w:rsid w:val="00FA7A30"/>
    <w:rsid w:val="00FC0D10"/>
    <w:rsid w:val="00FE03A6"/>
    <w:rsid w:val="00FF4CF8"/>
    <w:rsid w:val="00FF7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9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8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№2 (2)_"/>
    <w:basedOn w:val="a0"/>
    <w:link w:val="220"/>
    <w:uiPriority w:val="99"/>
    <w:locked/>
    <w:rsid w:val="00117817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17817"/>
    <w:rPr>
      <w:rFonts w:ascii="Batang" w:eastAsia="Batang" w:cs="Batang"/>
      <w:b/>
      <w:bCs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1781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117817"/>
    <w:pPr>
      <w:shd w:val="clear" w:color="auto" w:fill="FFFFFF"/>
      <w:spacing w:after="540" w:line="576" w:lineRule="exact"/>
      <w:jc w:val="right"/>
      <w:outlineLvl w:val="1"/>
    </w:pPr>
    <w:rPr>
      <w:rFonts w:ascii="Times New Roman" w:eastAsiaTheme="minorHAnsi" w:hAnsi="Times New Roman" w:cstheme="minorBidi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17817"/>
    <w:pPr>
      <w:shd w:val="clear" w:color="auto" w:fill="FFFFFF"/>
      <w:spacing w:line="240" w:lineRule="atLeast"/>
    </w:pPr>
    <w:rPr>
      <w:rFonts w:ascii="Batang" w:eastAsia="Batang" w:hAnsiTheme="minorHAnsi" w:cs="Batang"/>
      <w:b/>
      <w:bCs/>
      <w:noProof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17817"/>
    <w:pPr>
      <w:shd w:val="clear" w:color="auto" w:fill="FFFFFF"/>
      <w:spacing w:line="240" w:lineRule="atLeast"/>
      <w:ind w:hanging="400"/>
    </w:pPr>
    <w:rPr>
      <w:rFonts w:ascii="Times New Roman" w:eastAsiaTheme="minorHAnsi" w:hAnsi="Times New Roman" w:cstheme="minorBidi"/>
      <w:b/>
      <w:bCs/>
      <w:color w:val="auto"/>
      <w:sz w:val="23"/>
      <w:szCs w:val="23"/>
      <w:lang w:eastAsia="en-US"/>
    </w:rPr>
  </w:style>
  <w:style w:type="table" w:styleId="a3">
    <w:name w:val="Table Grid"/>
    <w:basedOn w:val="a1"/>
    <w:uiPriority w:val="59"/>
    <w:rsid w:val="0011781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uiPriority w:val="99"/>
    <w:locked/>
    <w:rsid w:val="001178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7817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4">
    <w:name w:val="Колонтитул_"/>
    <w:basedOn w:val="a0"/>
    <w:link w:val="a5"/>
    <w:rsid w:val="00117817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Колонтитул + 7 pt"/>
    <w:basedOn w:val="a4"/>
    <w:rsid w:val="00117817"/>
    <w:rPr>
      <w:rFonts w:ascii="Times New Roman" w:eastAsia="Times New Roman" w:hAnsi="Times New Roman" w:cs="Times New Roman"/>
      <w:spacing w:val="0"/>
      <w:sz w:val="14"/>
      <w:szCs w:val="14"/>
      <w:shd w:val="clear" w:color="auto" w:fill="FFFFFF"/>
      <w:lang w:val="en-US"/>
    </w:rPr>
  </w:style>
  <w:style w:type="character" w:customStyle="1" w:styleId="135pt">
    <w:name w:val="Колонтитул + 13;5 pt"/>
    <w:basedOn w:val="a4"/>
    <w:rsid w:val="00117817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11781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5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570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66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6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2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9537-6051-4151-9C51-B209EF48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12</Pages>
  <Words>2177</Words>
  <Characters>12411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    ТЕХНОЛОГИЧЕСКАЯ СХЕМА</vt:lpstr>
      <vt:lpstr>    </vt:lpstr>
      <vt:lpstr>    предоставления муниципальной услуги «Выдача документов (единого жилищного докуме</vt:lpstr>
      <vt:lpstr>    </vt:lpstr>
      <vt:lpstr>    Раздел 1. «Общие сведения о государственной (муниципальной) услуге»</vt:lpstr>
      <vt:lpstr>    </vt:lpstr>
      <vt:lpstr>    </vt:lpstr>
      <vt:lpstr>    </vt:lpstr>
      <vt:lpstr>    Раздел 3. «Сведения о заявителях «подуслуги»</vt:lpstr>
      <vt:lpstr>    Раздел 4. «Документы, предоставляемые заявителем для получения «подуслуги»</vt:lpstr>
      <vt:lpstr>    Раздел 5. «Документы и сведения, получаемые посредством межведомственного информ</vt:lpstr>
      <vt:lpstr>    </vt:lpstr>
      <vt:lpstr>    Раздел 6. Результат «подуслуги»</vt:lpstr>
      <vt:lpstr>    Раздел 7. «Технологические процессы предоставления «подуслуги»</vt:lpstr>
      <vt:lpstr>    Раздел 8. «Особенности предоставления «подуслуги» в электронной форме»</vt:lpstr>
    </vt:vector>
  </TitlesOfParts>
  <Company/>
  <LinksUpToDate>false</LinksUpToDate>
  <CharactersWithSpaces>14559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Рыбакина Валентина Викторовна</dc:creator>
  <cp:lastModifiedBy>Yurkova</cp:lastModifiedBy>
  <cp:revision>9</cp:revision>
  <cp:lastPrinted>2016-11-07T07:08:00Z</cp:lastPrinted>
  <dcterms:created xsi:type="dcterms:W3CDTF">2016-10-11T06:32:00Z</dcterms:created>
  <dcterms:modified xsi:type="dcterms:W3CDTF">2017-05-17T12:56:00Z</dcterms:modified>
</cp:coreProperties>
</file>